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F2" w:rsidRPr="00B04BC3" w:rsidRDefault="007111F2" w:rsidP="007111F2">
      <w:pPr>
        <w:widowControl w:val="0"/>
        <w:autoSpaceDE w:val="0"/>
        <w:autoSpaceDN w:val="0"/>
        <w:adjustRightInd w:val="0"/>
        <w:spacing w:after="0" w:line="360" w:lineRule="auto"/>
        <w:ind w:firstLine="4962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D738DC" w:rsidRDefault="007111F2" w:rsidP="007111F2">
      <w:pPr>
        <w:widowControl w:val="0"/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04BC3">
        <w:rPr>
          <w:rFonts w:ascii="Times New Roman" w:hAnsi="Times New Roman"/>
          <w:sz w:val="28"/>
          <w:szCs w:val="28"/>
        </w:rPr>
        <w:t>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4BC3">
        <w:rPr>
          <w:rFonts w:ascii="Times New Roman" w:hAnsi="Times New Roman"/>
          <w:sz w:val="28"/>
          <w:szCs w:val="28"/>
        </w:rPr>
        <w:t xml:space="preserve">Правительства </w:t>
      </w:r>
    </w:p>
    <w:p w:rsidR="007111F2" w:rsidRPr="00B04BC3" w:rsidRDefault="007111F2" w:rsidP="007111F2">
      <w:pPr>
        <w:widowControl w:val="0"/>
        <w:autoSpaceDE w:val="0"/>
        <w:autoSpaceDN w:val="0"/>
        <w:adjustRightInd w:val="0"/>
        <w:spacing w:after="0" w:line="240" w:lineRule="auto"/>
        <w:ind w:left="49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Кировской </w:t>
      </w:r>
      <w:r w:rsidRPr="00B04BC3">
        <w:rPr>
          <w:rFonts w:ascii="Times New Roman" w:hAnsi="Times New Roman"/>
          <w:sz w:val="28"/>
          <w:szCs w:val="28"/>
        </w:rPr>
        <w:t>области</w:t>
      </w:r>
    </w:p>
    <w:p w:rsidR="007111F2" w:rsidRPr="00B04BC3" w:rsidRDefault="007111F2" w:rsidP="007111F2">
      <w:pPr>
        <w:widowControl w:val="0"/>
        <w:autoSpaceDE w:val="0"/>
        <w:autoSpaceDN w:val="0"/>
        <w:adjustRightInd w:val="0"/>
        <w:spacing w:after="0" w:line="360" w:lineRule="auto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97042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</w:p>
    <w:p w:rsidR="000B2140" w:rsidRDefault="000B2140" w:rsidP="0071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111F2" w:rsidRPr="00B04BC3" w:rsidRDefault="007111F2" w:rsidP="0071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4BC3">
        <w:rPr>
          <w:rFonts w:ascii="Times New Roman" w:hAnsi="Times New Roman" w:cs="Times New Roman"/>
          <w:sz w:val="28"/>
          <w:szCs w:val="28"/>
        </w:rPr>
        <w:t>ПОРЯДОК</w:t>
      </w:r>
    </w:p>
    <w:p w:rsidR="007111F2" w:rsidRDefault="007111F2" w:rsidP="0071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5"/>
      <w:bookmarkEnd w:id="0"/>
      <w:r w:rsidRPr="00B04BC3">
        <w:rPr>
          <w:rFonts w:ascii="Times New Roman" w:hAnsi="Times New Roman" w:cs="Times New Roman"/>
          <w:sz w:val="28"/>
          <w:szCs w:val="28"/>
        </w:rPr>
        <w:t>предоставления субсидий на возмещение части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1F2" w:rsidRDefault="007111F2" w:rsidP="0071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4BC3">
        <w:rPr>
          <w:rFonts w:ascii="Times New Roman" w:hAnsi="Times New Roman" w:cs="Times New Roman"/>
          <w:sz w:val="28"/>
          <w:szCs w:val="28"/>
        </w:rPr>
        <w:t>на уплату процентов по кредитам и займам, полученным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BC3">
        <w:rPr>
          <w:rFonts w:ascii="Times New Roman" w:hAnsi="Times New Roman" w:cs="Times New Roman"/>
          <w:sz w:val="28"/>
          <w:szCs w:val="28"/>
        </w:rPr>
        <w:t>в российских кредитных организациях и сельскохозяйственных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BC3">
        <w:rPr>
          <w:rFonts w:ascii="Times New Roman" w:hAnsi="Times New Roman" w:cs="Times New Roman"/>
          <w:sz w:val="28"/>
          <w:szCs w:val="28"/>
        </w:rPr>
        <w:t xml:space="preserve">кредитных </w:t>
      </w:r>
    </w:p>
    <w:p w:rsidR="007111F2" w:rsidRDefault="007111F2" w:rsidP="0071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4BC3">
        <w:rPr>
          <w:rFonts w:ascii="Times New Roman" w:hAnsi="Times New Roman" w:cs="Times New Roman"/>
          <w:sz w:val="28"/>
          <w:szCs w:val="28"/>
        </w:rPr>
        <w:t xml:space="preserve">потребительских </w:t>
      </w:r>
      <w:proofErr w:type="gramStart"/>
      <w:r w:rsidRPr="00B04BC3">
        <w:rPr>
          <w:rFonts w:ascii="Times New Roman" w:hAnsi="Times New Roman" w:cs="Times New Roman"/>
          <w:sz w:val="28"/>
          <w:szCs w:val="28"/>
        </w:rPr>
        <w:t>кооперативах</w:t>
      </w:r>
      <w:proofErr w:type="gramEnd"/>
      <w:r w:rsidRPr="00B04BC3">
        <w:rPr>
          <w:rFonts w:ascii="Times New Roman" w:hAnsi="Times New Roman" w:cs="Times New Roman"/>
          <w:sz w:val="28"/>
          <w:szCs w:val="28"/>
        </w:rPr>
        <w:t xml:space="preserve"> на цели, связанные</w:t>
      </w:r>
    </w:p>
    <w:p w:rsidR="007111F2" w:rsidRPr="00B04BC3" w:rsidRDefault="007111F2" w:rsidP="007111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4BC3">
        <w:rPr>
          <w:rFonts w:ascii="Times New Roman" w:hAnsi="Times New Roman" w:cs="Times New Roman"/>
          <w:sz w:val="28"/>
          <w:szCs w:val="28"/>
        </w:rPr>
        <w:t>с сельскохозяйственным производством</w:t>
      </w:r>
    </w:p>
    <w:p w:rsidR="00217205" w:rsidRDefault="00217205">
      <w:pPr>
        <w:rPr>
          <w:rFonts w:ascii="Times New Roman" w:hAnsi="Times New Roman"/>
          <w:sz w:val="28"/>
          <w:szCs w:val="28"/>
        </w:rPr>
      </w:pPr>
    </w:p>
    <w:p w:rsidR="007111F2" w:rsidRPr="00044611" w:rsidRDefault="002151CA" w:rsidP="007111F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04461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151CA" w:rsidRDefault="002151CA" w:rsidP="002151CA">
      <w:pPr>
        <w:pStyle w:val="a3"/>
        <w:ind w:left="709"/>
        <w:rPr>
          <w:rFonts w:ascii="Times New Roman" w:hAnsi="Times New Roman"/>
          <w:sz w:val="28"/>
          <w:szCs w:val="28"/>
        </w:rPr>
      </w:pPr>
    </w:p>
    <w:p w:rsidR="007111F2" w:rsidRPr="00D43E0B" w:rsidRDefault="007111F2" w:rsidP="00283A49">
      <w:pPr>
        <w:pStyle w:val="a3"/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3E0B">
        <w:rPr>
          <w:rFonts w:ascii="Times New Roman" w:hAnsi="Times New Roman"/>
          <w:sz w:val="28"/>
          <w:szCs w:val="28"/>
        </w:rPr>
        <w:t>Порядок предоставления субсидий на возмещение части затрат на уплату процентов по кредитам и займам, полученным в российских креди</w:t>
      </w:r>
      <w:r w:rsidRPr="00D43E0B">
        <w:rPr>
          <w:rFonts w:ascii="Times New Roman" w:hAnsi="Times New Roman"/>
          <w:sz w:val="28"/>
          <w:szCs w:val="28"/>
        </w:rPr>
        <w:t>т</w:t>
      </w:r>
      <w:r w:rsidRPr="00D43E0B">
        <w:rPr>
          <w:rFonts w:ascii="Times New Roman" w:hAnsi="Times New Roman"/>
          <w:sz w:val="28"/>
          <w:szCs w:val="28"/>
        </w:rPr>
        <w:t>ных организациях и сельскохозяйственных кредитных потребительских ко</w:t>
      </w:r>
      <w:r w:rsidRPr="00D43E0B">
        <w:rPr>
          <w:rFonts w:ascii="Times New Roman" w:hAnsi="Times New Roman"/>
          <w:sz w:val="28"/>
          <w:szCs w:val="28"/>
        </w:rPr>
        <w:t>о</w:t>
      </w:r>
      <w:r w:rsidRPr="00D43E0B">
        <w:rPr>
          <w:rFonts w:ascii="Times New Roman" w:hAnsi="Times New Roman"/>
          <w:sz w:val="28"/>
          <w:szCs w:val="28"/>
        </w:rPr>
        <w:t xml:space="preserve">перативах на цели, связанные с сельскохозяйственным производством </w:t>
      </w:r>
      <w:r w:rsidR="004D5ABB" w:rsidRPr="00D43E0B">
        <w:rPr>
          <w:rFonts w:ascii="Times New Roman" w:hAnsi="Times New Roman"/>
          <w:sz w:val="28"/>
          <w:szCs w:val="28"/>
        </w:rPr>
        <w:t xml:space="preserve">      </w:t>
      </w:r>
      <w:r w:rsidRPr="00D43E0B">
        <w:rPr>
          <w:rFonts w:ascii="Times New Roman" w:hAnsi="Times New Roman"/>
          <w:sz w:val="28"/>
          <w:szCs w:val="28"/>
        </w:rPr>
        <w:t xml:space="preserve">(далее – Порядок), определяет </w:t>
      </w:r>
      <w:r w:rsidR="00543E5F" w:rsidRPr="00D43E0B">
        <w:rPr>
          <w:rFonts w:ascii="Times New Roman" w:hAnsi="Times New Roman"/>
          <w:sz w:val="28"/>
          <w:szCs w:val="28"/>
        </w:rPr>
        <w:t>условия и порядок предоставления субсидий на возмещение части затрат на уплату процентов по кредитам и займам, п</w:t>
      </w:r>
      <w:r w:rsidR="00543E5F" w:rsidRPr="00D43E0B">
        <w:rPr>
          <w:rFonts w:ascii="Times New Roman" w:hAnsi="Times New Roman"/>
          <w:sz w:val="28"/>
          <w:szCs w:val="28"/>
        </w:rPr>
        <w:t>о</w:t>
      </w:r>
      <w:r w:rsidR="00543E5F" w:rsidRPr="00D43E0B">
        <w:rPr>
          <w:rFonts w:ascii="Times New Roman" w:hAnsi="Times New Roman"/>
          <w:sz w:val="28"/>
          <w:szCs w:val="28"/>
        </w:rPr>
        <w:t>лученным в российских кредитных организациях и сельскохозяйственных кредитных потребительских кооперативах на</w:t>
      </w:r>
      <w:proofErr w:type="gramEnd"/>
      <w:r w:rsidR="00543E5F" w:rsidRPr="00D43E0B">
        <w:rPr>
          <w:rFonts w:ascii="Times New Roman" w:hAnsi="Times New Roman"/>
          <w:sz w:val="28"/>
          <w:szCs w:val="28"/>
        </w:rPr>
        <w:t xml:space="preserve"> цели, связанные с сельскох</w:t>
      </w:r>
      <w:r w:rsidR="00543E5F" w:rsidRPr="00D43E0B">
        <w:rPr>
          <w:rFonts w:ascii="Times New Roman" w:hAnsi="Times New Roman"/>
          <w:sz w:val="28"/>
          <w:szCs w:val="28"/>
        </w:rPr>
        <w:t>о</w:t>
      </w:r>
      <w:r w:rsidR="00543E5F" w:rsidRPr="00D43E0B">
        <w:rPr>
          <w:rFonts w:ascii="Times New Roman" w:hAnsi="Times New Roman"/>
          <w:sz w:val="28"/>
          <w:szCs w:val="28"/>
        </w:rPr>
        <w:t>зяйс</w:t>
      </w:r>
      <w:r w:rsidR="00543E5F" w:rsidRPr="00D43E0B">
        <w:rPr>
          <w:rFonts w:ascii="Times New Roman" w:hAnsi="Times New Roman"/>
          <w:sz w:val="28"/>
          <w:szCs w:val="28"/>
        </w:rPr>
        <w:t>т</w:t>
      </w:r>
      <w:r w:rsidR="00543E5F" w:rsidRPr="00D43E0B">
        <w:rPr>
          <w:rFonts w:ascii="Times New Roman" w:hAnsi="Times New Roman"/>
          <w:sz w:val="28"/>
          <w:szCs w:val="28"/>
        </w:rPr>
        <w:t>венным производством (далее соответственно – субсидии, возмещение части затрат, кредиты (займы), кредитные организации)</w:t>
      </w:r>
      <w:r w:rsidRPr="00D43E0B">
        <w:rPr>
          <w:rFonts w:ascii="Times New Roman" w:hAnsi="Times New Roman"/>
          <w:sz w:val="28"/>
          <w:szCs w:val="28"/>
        </w:rPr>
        <w:t xml:space="preserve">, </w:t>
      </w:r>
      <w:r w:rsidR="00543E5F" w:rsidRPr="00D43E0B">
        <w:rPr>
          <w:rFonts w:ascii="Times New Roman" w:hAnsi="Times New Roman"/>
          <w:sz w:val="28"/>
          <w:szCs w:val="28"/>
        </w:rPr>
        <w:t>категории получ</w:t>
      </w:r>
      <w:r w:rsidR="00543E5F" w:rsidRPr="00D43E0B">
        <w:rPr>
          <w:rFonts w:ascii="Times New Roman" w:hAnsi="Times New Roman"/>
          <w:sz w:val="28"/>
          <w:szCs w:val="28"/>
        </w:rPr>
        <w:t>а</w:t>
      </w:r>
      <w:r w:rsidR="00543E5F" w:rsidRPr="00D43E0B">
        <w:rPr>
          <w:rFonts w:ascii="Times New Roman" w:hAnsi="Times New Roman"/>
          <w:sz w:val="28"/>
          <w:szCs w:val="28"/>
        </w:rPr>
        <w:t xml:space="preserve">телей субсидий, цели предоставления субсидий, а также </w:t>
      </w:r>
      <w:r w:rsidRPr="00D43E0B">
        <w:rPr>
          <w:rFonts w:ascii="Times New Roman" w:hAnsi="Times New Roman"/>
          <w:sz w:val="28"/>
          <w:szCs w:val="28"/>
        </w:rPr>
        <w:t>порядок возврата субсидий в случае нарушения условий, установленных для их предоставл</w:t>
      </w:r>
      <w:r w:rsidRPr="00D43E0B">
        <w:rPr>
          <w:rFonts w:ascii="Times New Roman" w:hAnsi="Times New Roman"/>
          <w:sz w:val="28"/>
          <w:szCs w:val="28"/>
        </w:rPr>
        <w:t>е</w:t>
      </w:r>
      <w:r w:rsidRPr="00D43E0B">
        <w:rPr>
          <w:rFonts w:ascii="Times New Roman" w:hAnsi="Times New Roman"/>
          <w:sz w:val="28"/>
          <w:szCs w:val="28"/>
        </w:rPr>
        <w:t>ния.</w:t>
      </w:r>
    </w:p>
    <w:p w:rsidR="00F81A95" w:rsidRPr="00F81A95" w:rsidRDefault="00F81A95" w:rsidP="00F81A95">
      <w:pPr>
        <w:pStyle w:val="a3"/>
        <w:numPr>
          <w:ilvl w:val="1"/>
          <w:numId w:val="1"/>
        </w:numPr>
        <w:tabs>
          <w:tab w:val="left" w:pos="1276"/>
        </w:tabs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81A95">
        <w:rPr>
          <w:rFonts w:ascii="Times New Roman" w:hAnsi="Times New Roman"/>
          <w:sz w:val="28"/>
          <w:szCs w:val="28"/>
        </w:rPr>
        <w:t xml:space="preserve">Субсидии предоставляются из областного и местного бюджетов (в том числе за счёт средств федерального бюджета) в пределах объёмов средств, предусмотренных на данные цели в соответствующем бюджете. </w:t>
      </w:r>
    </w:p>
    <w:p w:rsidR="002151CA" w:rsidRPr="002151CA" w:rsidRDefault="007111F2" w:rsidP="00283A49">
      <w:pPr>
        <w:pStyle w:val="a3"/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11F2">
        <w:rPr>
          <w:rFonts w:ascii="Times New Roman" w:hAnsi="Times New Roman"/>
          <w:sz w:val="28"/>
          <w:szCs w:val="28"/>
        </w:rPr>
        <w:t>Право на получение субсидий имеют</w:t>
      </w:r>
      <w:r w:rsidR="002151CA" w:rsidRPr="002151CA">
        <w:t xml:space="preserve"> </w:t>
      </w:r>
      <w:r w:rsidR="002151CA" w:rsidRPr="002151CA">
        <w:rPr>
          <w:rFonts w:ascii="Times New Roman" w:hAnsi="Times New Roman"/>
          <w:sz w:val="28"/>
          <w:szCs w:val="28"/>
        </w:rPr>
        <w:t>зарегистрированны</w:t>
      </w:r>
      <w:r w:rsidR="002151CA">
        <w:rPr>
          <w:rFonts w:ascii="Times New Roman" w:hAnsi="Times New Roman"/>
          <w:sz w:val="28"/>
          <w:szCs w:val="28"/>
        </w:rPr>
        <w:t>е</w:t>
      </w:r>
      <w:r w:rsidR="002151CA" w:rsidRPr="002151CA">
        <w:rPr>
          <w:rFonts w:ascii="Times New Roman" w:hAnsi="Times New Roman"/>
          <w:sz w:val="28"/>
          <w:szCs w:val="28"/>
        </w:rPr>
        <w:t xml:space="preserve"> на те</w:t>
      </w:r>
      <w:r w:rsidR="002151CA" w:rsidRPr="002151CA">
        <w:rPr>
          <w:rFonts w:ascii="Times New Roman" w:hAnsi="Times New Roman"/>
          <w:sz w:val="28"/>
          <w:szCs w:val="28"/>
        </w:rPr>
        <w:t>р</w:t>
      </w:r>
      <w:r w:rsidR="002151CA" w:rsidRPr="002151CA">
        <w:rPr>
          <w:rFonts w:ascii="Times New Roman" w:hAnsi="Times New Roman"/>
          <w:sz w:val="28"/>
          <w:szCs w:val="28"/>
        </w:rPr>
        <w:t>ритории Кировской области заемщик</w:t>
      </w:r>
      <w:r w:rsidR="002151CA">
        <w:rPr>
          <w:rFonts w:ascii="Times New Roman" w:hAnsi="Times New Roman"/>
          <w:sz w:val="28"/>
          <w:szCs w:val="28"/>
        </w:rPr>
        <w:t>и (лица, получившие</w:t>
      </w:r>
      <w:r w:rsidR="002151CA" w:rsidRPr="002151CA">
        <w:rPr>
          <w:rFonts w:ascii="Times New Roman" w:hAnsi="Times New Roman"/>
          <w:sz w:val="28"/>
          <w:szCs w:val="28"/>
        </w:rPr>
        <w:t xml:space="preserve"> кредиты (займы), или их правопреемник</w:t>
      </w:r>
      <w:r w:rsidR="002A0759">
        <w:rPr>
          <w:rFonts w:ascii="Times New Roman" w:hAnsi="Times New Roman"/>
          <w:sz w:val="28"/>
          <w:szCs w:val="28"/>
        </w:rPr>
        <w:t>и</w:t>
      </w:r>
      <w:r w:rsidR="002151CA" w:rsidRPr="002151CA">
        <w:rPr>
          <w:rFonts w:ascii="Times New Roman" w:hAnsi="Times New Roman"/>
          <w:sz w:val="28"/>
          <w:szCs w:val="28"/>
        </w:rPr>
        <w:t xml:space="preserve"> при реорганизации либо по договорам, предусма</w:t>
      </w:r>
      <w:r w:rsidR="002151CA" w:rsidRPr="002151CA">
        <w:rPr>
          <w:rFonts w:ascii="Times New Roman" w:hAnsi="Times New Roman"/>
          <w:sz w:val="28"/>
          <w:szCs w:val="28"/>
        </w:rPr>
        <w:t>т</w:t>
      </w:r>
      <w:r w:rsidR="002151CA" w:rsidRPr="002151CA">
        <w:rPr>
          <w:rFonts w:ascii="Times New Roman" w:hAnsi="Times New Roman"/>
          <w:sz w:val="28"/>
          <w:szCs w:val="28"/>
        </w:rPr>
        <w:lastRenderedPageBreak/>
        <w:t xml:space="preserve">ривающим с согласия кредитных организаций перевод долгов по </w:t>
      </w:r>
      <w:r w:rsidR="0076337C">
        <w:rPr>
          <w:rFonts w:ascii="Times New Roman" w:hAnsi="Times New Roman"/>
          <w:sz w:val="28"/>
          <w:szCs w:val="28"/>
        </w:rPr>
        <w:t>этим кр</w:t>
      </w:r>
      <w:r w:rsidR="0076337C">
        <w:rPr>
          <w:rFonts w:ascii="Times New Roman" w:hAnsi="Times New Roman"/>
          <w:sz w:val="28"/>
          <w:szCs w:val="28"/>
        </w:rPr>
        <w:t>е</w:t>
      </w:r>
      <w:r w:rsidR="0076337C">
        <w:rPr>
          <w:rFonts w:ascii="Times New Roman" w:hAnsi="Times New Roman"/>
          <w:sz w:val="28"/>
          <w:szCs w:val="28"/>
        </w:rPr>
        <w:t>дитам (займам)</w:t>
      </w:r>
      <w:r w:rsidR="002151CA" w:rsidRPr="002151CA">
        <w:rPr>
          <w:rFonts w:ascii="Times New Roman" w:hAnsi="Times New Roman"/>
          <w:sz w:val="28"/>
          <w:szCs w:val="28"/>
        </w:rPr>
        <w:t xml:space="preserve"> следующих категорий:</w:t>
      </w:r>
      <w:proofErr w:type="gramEnd"/>
    </w:p>
    <w:p w:rsidR="002151CA" w:rsidRPr="002151CA" w:rsidRDefault="002151CA" w:rsidP="00044611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Сельскохозяйственные товаропроизводители:</w:t>
      </w:r>
    </w:p>
    <w:p w:rsidR="002151CA" w:rsidRPr="002151CA" w:rsidRDefault="00283A49" w:rsidP="00283A49">
      <w:pPr>
        <w:pStyle w:val="a3"/>
        <w:numPr>
          <w:ilvl w:val="3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151CA" w:rsidRPr="002151CA">
        <w:rPr>
          <w:rFonts w:ascii="Times New Roman" w:hAnsi="Times New Roman"/>
          <w:sz w:val="28"/>
          <w:szCs w:val="28"/>
        </w:rPr>
        <w:t>Лица, соответствующие требованиям части 1 статьи 3 Фед</w:t>
      </w:r>
      <w:r w:rsidR="002151CA" w:rsidRPr="002151CA">
        <w:rPr>
          <w:rFonts w:ascii="Times New Roman" w:hAnsi="Times New Roman"/>
          <w:sz w:val="28"/>
          <w:szCs w:val="28"/>
        </w:rPr>
        <w:t>е</w:t>
      </w:r>
      <w:r w:rsidR="002151CA" w:rsidRPr="002151CA">
        <w:rPr>
          <w:rFonts w:ascii="Times New Roman" w:hAnsi="Times New Roman"/>
          <w:sz w:val="28"/>
          <w:szCs w:val="28"/>
        </w:rPr>
        <w:t>рального закона от 29.12.2006 № 264-ФЗ «О развитии сельского хозяйс</w:t>
      </w:r>
      <w:r w:rsidR="002151CA" w:rsidRPr="002151CA">
        <w:rPr>
          <w:rFonts w:ascii="Times New Roman" w:hAnsi="Times New Roman"/>
          <w:sz w:val="28"/>
          <w:szCs w:val="28"/>
        </w:rPr>
        <w:t>т</w:t>
      </w:r>
      <w:r w:rsidR="002151CA" w:rsidRPr="002151CA">
        <w:rPr>
          <w:rFonts w:ascii="Times New Roman" w:hAnsi="Times New Roman"/>
          <w:sz w:val="28"/>
          <w:szCs w:val="28"/>
        </w:rPr>
        <w:t>ва».</w:t>
      </w:r>
    </w:p>
    <w:p w:rsidR="002151CA" w:rsidRPr="002151CA" w:rsidRDefault="00283A49" w:rsidP="00283A49">
      <w:pPr>
        <w:pStyle w:val="a3"/>
        <w:numPr>
          <w:ilvl w:val="3"/>
          <w:numId w:val="1"/>
        </w:numPr>
        <w:tabs>
          <w:tab w:val="left" w:pos="0"/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151CA" w:rsidRPr="002151CA">
        <w:rPr>
          <w:rFonts w:ascii="Times New Roman" w:hAnsi="Times New Roman"/>
          <w:sz w:val="28"/>
          <w:szCs w:val="28"/>
        </w:rPr>
        <w:t>Граждане, ведущие личное подсобное хозяйство на террит</w:t>
      </w:r>
      <w:r w:rsidR="002151CA" w:rsidRPr="002151CA">
        <w:rPr>
          <w:rFonts w:ascii="Times New Roman" w:hAnsi="Times New Roman"/>
          <w:sz w:val="28"/>
          <w:szCs w:val="28"/>
        </w:rPr>
        <w:t>о</w:t>
      </w:r>
      <w:r w:rsidR="002151CA" w:rsidRPr="002151CA">
        <w:rPr>
          <w:rFonts w:ascii="Times New Roman" w:hAnsi="Times New Roman"/>
          <w:sz w:val="28"/>
          <w:szCs w:val="28"/>
        </w:rPr>
        <w:t>рии соответствующего муниципального района (городского округа), в соответс</w:t>
      </w:r>
      <w:r w:rsidR="002151CA" w:rsidRPr="002151CA">
        <w:rPr>
          <w:rFonts w:ascii="Times New Roman" w:hAnsi="Times New Roman"/>
          <w:sz w:val="28"/>
          <w:szCs w:val="28"/>
        </w:rPr>
        <w:t>т</w:t>
      </w:r>
      <w:r w:rsidR="002151CA" w:rsidRPr="002151CA">
        <w:rPr>
          <w:rFonts w:ascii="Times New Roman" w:hAnsi="Times New Roman"/>
          <w:sz w:val="28"/>
          <w:szCs w:val="28"/>
        </w:rPr>
        <w:t>вии с Федеральным законом от 07.07.2003 № 112-ФЗ «О личном по</w:t>
      </w:r>
      <w:r w:rsidR="002151CA" w:rsidRPr="002151CA">
        <w:rPr>
          <w:rFonts w:ascii="Times New Roman" w:hAnsi="Times New Roman"/>
          <w:sz w:val="28"/>
          <w:szCs w:val="28"/>
        </w:rPr>
        <w:t>д</w:t>
      </w:r>
      <w:r w:rsidR="002151CA" w:rsidRPr="002151CA">
        <w:rPr>
          <w:rFonts w:ascii="Times New Roman" w:hAnsi="Times New Roman"/>
          <w:sz w:val="28"/>
          <w:szCs w:val="28"/>
        </w:rPr>
        <w:t>собном хозяйстве»</w:t>
      </w:r>
      <w:r w:rsidR="00BF3E59">
        <w:rPr>
          <w:rFonts w:ascii="Times New Roman" w:hAnsi="Times New Roman"/>
          <w:sz w:val="28"/>
          <w:szCs w:val="28"/>
        </w:rPr>
        <w:t xml:space="preserve"> (далее – граждане, ведущие личное подсобное хозяйс</w:t>
      </w:r>
      <w:r w:rsidR="00BF3E59">
        <w:rPr>
          <w:rFonts w:ascii="Times New Roman" w:hAnsi="Times New Roman"/>
          <w:sz w:val="28"/>
          <w:szCs w:val="28"/>
        </w:rPr>
        <w:t>т</w:t>
      </w:r>
      <w:r w:rsidR="00BF3E59">
        <w:rPr>
          <w:rFonts w:ascii="Times New Roman" w:hAnsi="Times New Roman"/>
          <w:sz w:val="28"/>
          <w:szCs w:val="28"/>
        </w:rPr>
        <w:t>во)</w:t>
      </w:r>
      <w:r w:rsidR="002151CA" w:rsidRPr="002151CA">
        <w:rPr>
          <w:rFonts w:ascii="Times New Roman" w:hAnsi="Times New Roman"/>
          <w:sz w:val="28"/>
          <w:szCs w:val="28"/>
        </w:rPr>
        <w:t>.</w:t>
      </w:r>
    </w:p>
    <w:p w:rsidR="002151CA" w:rsidRPr="002151CA" w:rsidRDefault="002151CA" w:rsidP="0004461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Сельскохозяйственные потребительские кооперативы, созда</w:t>
      </w:r>
      <w:r w:rsidRPr="002151CA">
        <w:rPr>
          <w:rFonts w:ascii="Times New Roman" w:hAnsi="Times New Roman"/>
          <w:sz w:val="28"/>
          <w:szCs w:val="28"/>
        </w:rPr>
        <w:t>н</w:t>
      </w:r>
      <w:r w:rsidRPr="002151CA">
        <w:rPr>
          <w:rFonts w:ascii="Times New Roman" w:hAnsi="Times New Roman"/>
          <w:sz w:val="28"/>
          <w:szCs w:val="28"/>
        </w:rPr>
        <w:t>ные в соответствии с Федеральным законом от 08.12.1995 № 193-ФЗ «О сельскохозяйственной кооперации».</w:t>
      </w:r>
    </w:p>
    <w:p w:rsidR="002151CA" w:rsidRPr="002151CA" w:rsidRDefault="002151CA" w:rsidP="0004461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Крестьянские (фермерские) хозяйства, соответствующие тр</w:t>
      </w:r>
      <w:r w:rsidRPr="002151CA">
        <w:rPr>
          <w:rFonts w:ascii="Times New Roman" w:hAnsi="Times New Roman"/>
          <w:sz w:val="28"/>
          <w:szCs w:val="28"/>
        </w:rPr>
        <w:t>е</w:t>
      </w:r>
      <w:r w:rsidRPr="002151CA">
        <w:rPr>
          <w:rFonts w:ascii="Times New Roman" w:hAnsi="Times New Roman"/>
          <w:sz w:val="28"/>
          <w:szCs w:val="28"/>
        </w:rPr>
        <w:t>бованиям Федерального закона от 11.06.2003 № 74-ФЗ «О крестьянском (фермерском) хозяйстве».</w:t>
      </w:r>
    </w:p>
    <w:p w:rsidR="002151CA" w:rsidRPr="002151CA" w:rsidRDefault="002151CA" w:rsidP="00044611">
      <w:pPr>
        <w:pStyle w:val="a3"/>
        <w:numPr>
          <w:ilvl w:val="2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Организации агропромышленного комплекса (независимо от их организационно-правовой формы):</w:t>
      </w:r>
    </w:p>
    <w:p w:rsidR="002151CA" w:rsidRPr="002151CA" w:rsidRDefault="002151CA" w:rsidP="0004461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Организации пищевой и перерабатывающей промышленн</w:t>
      </w:r>
      <w:r w:rsidRPr="002151CA">
        <w:rPr>
          <w:rFonts w:ascii="Times New Roman" w:hAnsi="Times New Roman"/>
          <w:sz w:val="28"/>
          <w:szCs w:val="28"/>
        </w:rPr>
        <w:t>о</w:t>
      </w:r>
      <w:r w:rsidRPr="002151CA">
        <w:rPr>
          <w:rFonts w:ascii="Times New Roman" w:hAnsi="Times New Roman"/>
          <w:sz w:val="28"/>
          <w:szCs w:val="28"/>
        </w:rPr>
        <w:t>сти.</w:t>
      </w:r>
    </w:p>
    <w:p w:rsidR="002151CA" w:rsidRPr="002151CA" w:rsidRDefault="002151CA" w:rsidP="0004461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Организации, осуществляющие промышленное рыбоводс</w:t>
      </w:r>
      <w:r w:rsidRPr="002151CA">
        <w:rPr>
          <w:rFonts w:ascii="Times New Roman" w:hAnsi="Times New Roman"/>
          <w:sz w:val="28"/>
          <w:szCs w:val="28"/>
        </w:rPr>
        <w:t>т</w:t>
      </w:r>
      <w:r w:rsidRPr="002151CA">
        <w:rPr>
          <w:rFonts w:ascii="Times New Roman" w:hAnsi="Times New Roman"/>
          <w:sz w:val="28"/>
          <w:szCs w:val="28"/>
        </w:rPr>
        <w:t>во.</w:t>
      </w:r>
    </w:p>
    <w:p w:rsidR="002151CA" w:rsidRPr="002151CA" w:rsidRDefault="002151CA" w:rsidP="0004461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Организации, осуществляющие разведение одомашненных в</w:t>
      </w:r>
      <w:r w:rsidRPr="002151CA">
        <w:rPr>
          <w:rFonts w:ascii="Times New Roman" w:hAnsi="Times New Roman"/>
          <w:sz w:val="28"/>
          <w:szCs w:val="28"/>
        </w:rPr>
        <w:t>и</w:t>
      </w:r>
      <w:r w:rsidRPr="002151CA">
        <w:rPr>
          <w:rFonts w:ascii="Times New Roman" w:hAnsi="Times New Roman"/>
          <w:sz w:val="28"/>
          <w:szCs w:val="28"/>
        </w:rPr>
        <w:t>дов и пород рыб.</w:t>
      </w:r>
    </w:p>
    <w:p w:rsidR="002151CA" w:rsidRPr="002151CA" w:rsidRDefault="002151CA" w:rsidP="0004461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 xml:space="preserve">Иные организации, основные </w:t>
      </w:r>
      <w:proofErr w:type="gramStart"/>
      <w:r w:rsidRPr="002151CA">
        <w:rPr>
          <w:rFonts w:ascii="Times New Roman" w:hAnsi="Times New Roman"/>
          <w:sz w:val="28"/>
          <w:szCs w:val="28"/>
        </w:rPr>
        <w:t>виды</w:t>
      </w:r>
      <w:proofErr w:type="gramEnd"/>
      <w:r w:rsidRPr="002151CA">
        <w:rPr>
          <w:rFonts w:ascii="Times New Roman" w:hAnsi="Times New Roman"/>
          <w:sz w:val="28"/>
          <w:szCs w:val="28"/>
        </w:rPr>
        <w:t xml:space="preserve"> деятельности которых о</w:t>
      </w:r>
      <w:r w:rsidRPr="002151CA">
        <w:rPr>
          <w:rFonts w:ascii="Times New Roman" w:hAnsi="Times New Roman"/>
          <w:sz w:val="28"/>
          <w:szCs w:val="28"/>
        </w:rPr>
        <w:t>т</w:t>
      </w:r>
      <w:r w:rsidRPr="002151CA">
        <w:rPr>
          <w:rFonts w:ascii="Times New Roman" w:hAnsi="Times New Roman"/>
          <w:sz w:val="28"/>
          <w:szCs w:val="28"/>
        </w:rPr>
        <w:t>носятся согласно Общероссийскому классификатору видов экономич</w:t>
      </w:r>
      <w:r w:rsidRPr="002151CA">
        <w:rPr>
          <w:rFonts w:ascii="Times New Roman" w:hAnsi="Times New Roman"/>
          <w:sz w:val="28"/>
          <w:szCs w:val="28"/>
        </w:rPr>
        <w:t>е</w:t>
      </w:r>
      <w:r w:rsidRPr="002151CA">
        <w:rPr>
          <w:rFonts w:ascii="Times New Roman" w:hAnsi="Times New Roman"/>
          <w:sz w:val="28"/>
          <w:szCs w:val="28"/>
        </w:rPr>
        <w:t xml:space="preserve">ской деятельности к сельскому хозяйству, предоставлению услуг в этой области и (или) производству пищевых продуктов, включая напитки. </w:t>
      </w:r>
      <w:proofErr w:type="gramStart"/>
      <w:r w:rsidRPr="002151CA">
        <w:rPr>
          <w:rFonts w:ascii="Times New Roman" w:hAnsi="Times New Roman"/>
          <w:sz w:val="28"/>
          <w:szCs w:val="28"/>
        </w:rPr>
        <w:t>При этом указа</w:t>
      </w:r>
      <w:r w:rsidRPr="002151CA">
        <w:rPr>
          <w:rFonts w:ascii="Times New Roman" w:hAnsi="Times New Roman"/>
          <w:sz w:val="28"/>
          <w:szCs w:val="28"/>
        </w:rPr>
        <w:t>н</w:t>
      </w:r>
      <w:r w:rsidRPr="002151CA">
        <w:rPr>
          <w:rFonts w:ascii="Times New Roman" w:hAnsi="Times New Roman"/>
          <w:sz w:val="28"/>
          <w:szCs w:val="28"/>
        </w:rPr>
        <w:t>ные виды экономической деятельности у организации агропромышле</w:t>
      </w:r>
      <w:r w:rsidRPr="002151CA">
        <w:rPr>
          <w:rFonts w:ascii="Times New Roman" w:hAnsi="Times New Roman"/>
          <w:sz w:val="28"/>
          <w:szCs w:val="28"/>
        </w:rPr>
        <w:t>н</w:t>
      </w:r>
      <w:r w:rsidRPr="002151CA">
        <w:rPr>
          <w:rFonts w:ascii="Times New Roman" w:hAnsi="Times New Roman"/>
          <w:sz w:val="28"/>
          <w:szCs w:val="28"/>
        </w:rPr>
        <w:t>ного комплекса признаются основными, если доход от них имеет наибольший удельный вес в общем доходе организации по итогам последнего заверше</w:t>
      </w:r>
      <w:r w:rsidRPr="002151CA">
        <w:rPr>
          <w:rFonts w:ascii="Times New Roman" w:hAnsi="Times New Roman"/>
          <w:sz w:val="28"/>
          <w:szCs w:val="28"/>
        </w:rPr>
        <w:t>н</w:t>
      </w:r>
      <w:r w:rsidRPr="002151CA">
        <w:rPr>
          <w:rFonts w:ascii="Times New Roman" w:hAnsi="Times New Roman"/>
          <w:sz w:val="28"/>
          <w:szCs w:val="28"/>
        </w:rPr>
        <w:t>ного кале</w:t>
      </w:r>
      <w:r w:rsidR="0076337C">
        <w:rPr>
          <w:rFonts w:ascii="Times New Roman" w:hAnsi="Times New Roman"/>
          <w:sz w:val="28"/>
          <w:szCs w:val="28"/>
        </w:rPr>
        <w:t>ндарного года (</w:t>
      </w:r>
      <w:r w:rsidRPr="002151CA">
        <w:rPr>
          <w:rFonts w:ascii="Times New Roman" w:hAnsi="Times New Roman"/>
          <w:sz w:val="28"/>
          <w:szCs w:val="28"/>
        </w:rPr>
        <w:t xml:space="preserve">для организации, созданной до </w:t>
      </w:r>
      <w:r w:rsidR="0076337C">
        <w:rPr>
          <w:rFonts w:ascii="Times New Roman" w:hAnsi="Times New Roman"/>
          <w:sz w:val="28"/>
          <w:szCs w:val="28"/>
        </w:rPr>
        <w:t>0</w:t>
      </w:r>
      <w:r w:rsidRPr="002151CA">
        <w:rPr>
          <w:rFonts w:ascii="Times New Roman" w:hAnsi="Times New Roman"/>
          <w:sz w:val="28"/>
          <w:szCs w:val="28"/>
        </w:rPr>
        <w:t>1 октября после</w:t>
      </w:r>
      <w:r w:rsidRPr="002151CA">
        <w:rPr>
          <w:rFonts w:ascii="Times New Roman" w:hAnsi="Times New Roman"/>
          <w:sz w:val="28"/>
          <w:szCs w:val="28"/>
        </w:rPr>
        <w:t>д</w:t>
      </w:r>
      <w:r w:rsidRPr="002151CA">
        <w:rPr>
          <w:rFonts w:ascii="Times New Roman" w:hAnsi="Times New Roman"/>
          <w:sz w:val="28"/>
          <w:szCs w:val="28"/>
        </w:rPr>
        <w:t>него</w:t>
      </w:r>
      <w:r w:rsidR="0076337C">
        <w:rPr>
          <w:rFonts w:ascii="Times New Roman" w:hAnsi="Times New Roman"/>
          <w:sz w:val="28"/>
          <w:szCs w:val="28"/>
        </w:rPr>
        <w:t xml:space="preserve"> завершенного календарного года)</w:t>
      </w:r>
      <w:r w:rsidRPr="002151CA">
        <w:rPr>
          <w:rFonts w:ascii="Times New Roman" w:hAnsi="Times New Roman"/>
          <w:sz w:val="28"/>
          <w:szCs w:val="28"/>
        </w:rPr>
        <w:t xml:space="preserve"> и по итогам последнего з</w:t>
      </w:r>
      <w:r w:rsidRPr="002151CA">
        <w:rPr>
          <w:rFonts w:ascii="Times New Roman" w:hAnsi="Times New Roman"/>
          <w:sz w:val="28"/>
          <w:szCs w:val="28"/>
        </w:rPr>
        <w:t>а</w:t>
      </w:r>
      <w:r w:rsidRPr="002151CA">
        <w:rPr>
          <w:rFonts w:ascii="Times New Roman" w:hAnsi="Times New Roman"/>
          <w:sz w:val="28"/>
          <w:szCs w:val="28"/>
        </w:rPr>
        <w:t xml:space="preserve">вершенного </w:t>
      </w:r>
      <w:r w:rsidRPr="002151CA">
        <w:rPr>
          <w:rFonts w:ascii="Times New Roman" w:hAnsi="Times New Roman"/>
          <w:sz w:val="28"/>
          <w:szCs w:val="28"/>
        </w:rPr>
        <w:lastRenderedPageBreak/>
        <w:t>отчетного период</w:t>
      </w:r>
      <w:r w:rsidR="002A68FF">
        <w:rPr>
          <w:rFonts w:ascii="Times New Roman" w:hAnsi="Times New Roman"/>
          <w:sz w:val="28"/>
          <w:szCs w:val="28"/>
        </w:rPr>
        <w:t>а года обращения за субсидией (</w:t>
      </w:r>
      <w:r w:rsidRPr="002151CA">
        <w:rPr>
          <w:rFonts w:ascii="Times New Roman" w:hAnsi="Times New Roman"/>
          <w:sz w:val="28"/>
          <w:szCs w:val="28"/>
        </w:rPr>
        <w:t>для организации, созда</w:t>
      </w:r>
      <w:r w:rsidRPr="002151CA">
        <w:rPr>
          <w:rFonts w:ascii="Times New Roman" w:hAnsi="Times New Roman"/>
          <w:sz w:val="28"/>
          <w:szCs w:val="28"/>
        </w:rPr>
        <w:t>н</w:t>
      </w:r>
      <w:r w:rsidRPr="002151CA">
        <w:rPr>
          <w:rFonts w:ascii="Times New Roman" w:hAnsi="Times New Roman"/>
          <w:sz w:val="28"/>
          <w:szCs w:val="28"/>
        </w:rPr>
        <w:t xml:space="preserve">ной после </w:t>
      </w:r>
      <w:r w:rsidR="002A68FF">
        <w:rPr>
          <w:rFonts w:ascii="Times New Roman" w:hAnsi="Times New Roman"/>
          <w:sz w:val="28"/>
          <w:szCs w:val="28"/>
        </w:rPr>
        <w:t>0</w:t>
      </w:r>
      <w:r w:rsidRPr="002151CA">
        <w:rPr>
          <w:rFonts w:ascii="Times New Roman" w:hAnsi="Times New Roman"/>
          <w:sz w:val="28"/>
          <w:szCs w:val="28"/>
        </w:rPr>
        <w:t>1 октября последнего завершенного календарного</w:t>
      </w:r>
      <w:proofErr w:type="gramEnd"/>
      <w:r w:rsidRPr="002151CA">
        <w:rPr>
          <w:rFonts w:ascii="Times New Roman" w:hAnsi="Times New Roman"/>
          <w:sz w:val="28"/>
          <w:szCs w:val="28"/>
        </w:rPr>
        <w:t xml:space="preserve"> года</w:t>
      </w:r>
      <w:r w:rsidR="002A68FF">
        <w:rPr>
          <w:rFonts w:ascii="Times New Roman" w:hAnsi="Times New Roman"/>
          <w:sz w:val="28"/>
          <w:szCs w:val="28"/>
        </w:rPr>
        <w:t>)</w:t>
      </w:r>
      <w:r w:rsidRPr="002151CA">
        <w:rPr>
          <w:rFonts w:ascii="Times New Roman" w:hAnsi="Times New Roman"/>
          <w:sz w:val="28"/>
          <w:szCs w:val="28"/>
        </w:rPr>
        <w:t>.</w:t>
      </w:r>
    </w:p>
    <w:p w:rsidR="002151CA" w:rsidRPr="002151CA" w:rsidRDefault="002151CA" w:rsidP="009442C4">
      <w:pPr>
        <w:pStyle w:val="a3"/>
        <w:numPr>
          <w:ilvl w:val="2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1CA">
        <w:rPr>
          <w:rFonts w:ascii="Times New Roman" w:hAnsi="Times New Roman"/>
          <w:sz w:val="28"/>
          <w:szCs w:val="28"/>
        </w:rPr>
        <w:t>Организации потребительской кооперации.</w:t>
      </w:r>
    </w:p>
    <w:p w:rsidR="007111F2" w:rsidRDefault="002151CA" w:rsidP="009442C4">
      <w:pPr>
        <w:pStyle w:val="a3"/>
        <w:numPr>
          <w:ilvl w:val="2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51CA">
        <w:rPr>
          <w:rFonts w:ascii="Times New Roman" w:hAnsi="Times New Roman"/>
          <w:sz w:val="28"/>
          <w:szCs w:val="28"/>
        </w:rPr>
        <w:t xml:space="preserve">Индивидуальные предприниматели, осуществляющие </w:t>
      </w:r>
      <w:r w:rsidR="002A68FF" w:rsidRPr="002151CA">
        <w:rPr>
          <w:rFonts w:ascii="Times New Roman" w:hAnsi="Times New Roman"/>
          <w:sz w:val="28"/>
          <w:szCs w:val="28"/>
        </w:rPr>
        <w:t>в соотве</w:t>
      </w:r>
      <w:r w:rsidR="002A68FF" w:rsidRPr="002151CA">
        <w:rPr>
          <w:rFonts w:ascii="Times New Roman" w:hAnsi="Times New Roman"/>
          <w:sz w:val="28"/>
          <w:szCs w:val="28"/>
        </w:rPr>
        <w:t>т</w:t>
      </w:r>
      <w:r w:rsidR="002A68FF" w:rsidRPr="002151CA">
        <w:rPr>
          <w:rFonts w:ascii="Times New Roman" w:hAnsi="Times New Roman"/>
          <w:sz w:val="28"/>
          <w:szCs w:val="28"/>
        </w:rPr>
        <w:t>ствии с перечнем, утверждаемым Правительством Российской Федер</w:t>
      </w:r>
      <w:r w:rsidR="002A68FF" w:rsidRPr="002151CA">
        <w:rPr>
          <w:rFonts w:ascii="Times New Roman" w:hAnsi="Times New Roman"/>
          <w:sz w:val="28"/>
          <w:szCs w:val="28"/>
        </w:rPr>
        <w:t>а</w:t>
      </w:r>
      <w:r w:rsidR="002A68FF" w:rsidRPr="002151CA">
        <w:rPr>
          <w:rFonts w:ascii="Times New Roman" w:hAnsi="Times New Roman"/>
          <w:sz w:val="28"/>
          <w:szCs w:val="28"/>
        </w:rPr>
        <w:t>ции</w:t>
      </w:r>
      <w:r w:rsidR="002A68FF">
        <w:rPr>
          <w:rFonts w:ascii="Times New Roman" w:hAnsi="Times New Roman"/>
          <w:sz w:val="28"/>
          <w:szCs w:val="28"/>
        </w:rPr>
        <w:t>,</w:t>
      </w:r>
      <w:r w:rsidR="002A68FF" w:rsidRPr="002151CA">
        <w:rPr>
          <w:rFonts w:ascii="Times New Roman" w:hAnsi="Times New Roman"/>
          <w:sz w:val="28"/>
          <w:szCs w:val="28"/>
        </w:rPr>
        <w:t xml:space="preserve"> </w:t>
      </w:r>
      <w:r w:rsidRPr="002151CA">
        <w:rPr>
          <w:rFonts w:ascii="Times New Roman" w:hAnsi="Times New Roman"/>
          <w:sz w:val="28"/>
          <w:szCs w:val="28"/>
        </w:rPr>
        <w:t>первичную и последующую (промышленную) переработку (в том числе на арендованных основных средствах) сельскохозяйственной продукции и ре</w:t>
      </w:r>
      <w:r w:rsidRPr="002151CA">
        <w:rPr>
          <w:rFonts w:ascii="Times New Roman" w:hAnsi="Times New Roman"/>
          <w:sz w:val="28"/>
          <w:szCs w:val="28"/>
        </w:rPr>
        <w:t>а</w:t>
      </w:r>
      <w:r w:rsidRPr="002151CA">
        <w:rPr>
          <w:rFonts w:ascii="Times New Roman" w:hAnsi="Times New Roman"/>
          <w:sz w:val="28"/>
          <w:szCs w:val="28"/>
        </w:rPr>
        <w:t>лизацию этой продукции при условии, что в их доходе от реализации тов</w:t>
      </w:r>
      <w:r w:rsidRPr="002151CA">
        <w:rPr>
          <w:rFonts w:ascii="Times New Roman" w:hAnsi="Times New Roman"/>
          <w:sz w:val="28"/>
          <w:szCs w:val="28"/>
        </w:rPr>
        <w:t>а</w:t>
      </w:r>
      <w:r w:rsidRPr="002151CA">
        <w:rPr>
          <w:rFonts w:ascii="Times New Roman" w:hAnsi="Times New Roman"/>
          <w:sz w:val="28"/>
          <w:szCs w:val="28"/>
        </w:rPr>
        <w:t>ров (работ, услуг) доля дохода от реализации этой продукции составляет не м</w:t>
      </w:r>
      <w:r w:rsidRPr="002151CA">
        <w:rPr>
          <w:rFonts w:ascii="Times New Roman" w:hAnsi="Times New Roman"/>
          <w:sz w:val="28"/>
          <w:szCs w:val="28"/>
        </w:rPr>
        <w:t>е</w:t>
      </w:r>
      <w:r w:rsidRPr="002151CA">
        <w:rPr>
          <w:rFonts w:ascii="Times New Roman" w:hAnsi="Times New Roman"/>
          <w:sz w:val="28"/>
          <w:szCs w:val="28"/>
        </w:rPr>
        <w:t>нее чем 70% за календарный год.</w:t>
      </w:r>
      <w:proofErr w:type="gramEnd"/>
    </w:p>
    <w:p w:rsidR="00AF33FF" w:rsidRPr="00AF33FF" w:rsidRDefault="00AF33FF" w:rsidP="009442C4">
      <w:pPr>
        <w:pStyle w:val="a3"/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3FF">
        <w:rPr>
          <w:rFonts w:ascii="Times New Roman" w:hAnsi="Times New Roman"/>
          <w:sz w:val="28"/>
          <w:szCs w:val="28"/>
        </w:rPr>
        <w:t xml:space="preserve">Сумма кредита (займа) </w:t>
      </w:r>
      <w:r>
        <w:rPr>
          <w:rFonts w:ascii="Times New Roman" w:hAnsi="Times New Roman"/>
          <w:sz w:val="28"/>
          <w:szCs w:val="28"/>
        </w:rPr>
        <w:t xml:space="preserve">должна быть </w:t>
      </w:r>
      <w:r w:rsidRPr="00AF33FF">
        <w:rPr>
          <w:rFonts w:ascii="Times New Roman" w:hAnsi="Times New Roman"/>
          <w:sz w:val="28"/>
          <w:szCs w:val="28"/>
        </w:rPr>
        <w:t>использована на одну из сл</w:t>
      </w:r>
      <w:r w:rsidRPr="00AF33FF">
        <w:rPr>
          <w:rFonts w:ascii="Times New Roman" w:hAnsi="Times New Roman"/>
          <w:sz w:val="28"/>
          <w:szCs w:val="28"/>
        </w:rPr>
        <w:t>е</w:t>
      </w:r>
      <w:r w:rsidRPr="00AF33FF">
        <w:rPr>
          <w:rFonts w:ascii="Times New Roman" w:hAnsi="Times New Roman"/>
          <w:sz w:val="28"/>
          <w:szCs w:val="28"/>
        </w:rPr>
        <w:t>дующих целей:</w:t>
      </w:r>
    </w:p>
    <w:p w:rsidR="00AF33FF" w:rsidRPr="00AF33FF" w:rsidRDefault="00A77476" w:rsidP="00044611">
      <w:pPr>
        <w:pStyle w:val="a3"/>
        <w:numPr>
          <w:ilvl w:val="2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предоставления субсидий на возмещение части затрат на уплату процентов по кредиту (займу) за счёт средств</w:t>
      </w:r>
      <w:r w:rsidR="00543E5F">
        <w:rPr>
          <w:rFonts w:ascii="Times New Roman" w:hAnsi="Times New Roman"/>
          <w:sz w:val="28"/>
          <w:szCs w:val="28"/>
        </w:rPr>
        <w:t>, полученных из</w:t>
      </w:r>
      <w:r>
        <w:rPr>
          <w:rFonts w:ascii="Times New Roman" w:hAnsi="Times New Roman"/>
          <w:sz w:val="28"/>
          <w:szCs w:val="28"/>
        </w:rPr>
        <w:t xml:space="preserve"> 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дерального и областного бюджет</w:t>
      </w:r>
      <w:r w:rsidR="002E47E3">
        <w:rPr>
          <w:rFonts w:ascii="Times New Roman" w:hAnsi="Times New Roman"/>
          <w:sz w:val="28"/>
          <w:szCs w:val="28"/>
        </w:rPr>
        <w:t>ов</w:t>
      </w:r>
      <w:r w:rsidR="00543E5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– на цели, п</w:t>
      </w:r>
      <w:r w:rsidR="00AF33FF" w:rsidRPr="00AF33FF">
        <w:rPr>
          <w:rFonts w:ascii="Times New Roman" w:hAnsi="Times New Roman"/>
          <w:sz w:val="28"/>
          <w:szCs w:val="28"/>
        </w:rPr>
        <w:t>редусмотренны</w:t>
      </w:r>
      <w:r>
        <w:rPr>
          <w:rFonts w:ascii="Times New Roman" w:hAnsi="Times New Roman"/>
          <w:sz w:val="28"/>
          <w:szCs w:val="28"/>
        </w:rPr>
        <w:t>е</w:t>
      </w:r>
      <w:r w:rsidR="00AF33FF" w:rsidRPr="00AF33FF">
        <w:rPr>
          <w:rFonts w:ascii="Times New Roman" w:hAnsi="Times New Roman"/>
          <w:sz w:val="28"/>
          <w:szCs w:val="28"/>
        </w:rPr>
        <w:t xml:space="preserve"> Прав</w:t>
      </w:r>
      <w:r w:rsidR="00AF33FF" w:rsidRPr="00AF33FF">
        <w:rPr>
          <w:rFonts w:ascii="Times New Roman" w:hAnsi="Times New Roman"/>
          <w:sz w:val="28"/>
          <w:szCs w:val="28"/>
        </w:rPr>
        <w:t>и</w:t>
      </w:r>
      <w:r w:rsidR="00AF33FF" w:rsidRPr="00AF33FF">
        <w:rPr>
          <w:rFonts w:ascii="Times New Roman" w:hAnsi="Times New Roman"/>
          <w:sz w:val="28"/>
          <w:szCs w:val="28"/>
        </w:rPr>
        <w:t>лами предоставления и распределения субсидий из федерального бюджета бю</w:t>
      </w:r>
      <w:r w:rsidR="00AF33FF" w:rsidRPr="00AF33FF">
        <w:rPr>
          <w:rFonts w:ascii="Times New Roman" w:hAnsi="Times New Roman"/>
          <w:sz w:val="28"/>
          <w:szCs w:val="28"/>
        </w:rPr>
        <w:t>д</w:t>
      </w:r>
      <w:r w:rsidR="00AF33FF" w:rsidRPr="00AF33FF">
        <w:rPr>
          <w:rFonts w:ascii="Times New Roman" w:hAnsi="Times New Roman"/>
          <w:sz w:val="28"/>
          <w:szCs w:val="28"/>
        </w:rPr>
        <w:t>жетам субъектов Российской Федерации на возмещение части затрат на у</w:t>
      </w:r>
      <w:r w:rsidR="00AF33FF" w:rsidRPr="00AF33FF">
        <w:rPr>
          <w:rFonts w:ascii="Times New Roman" w:hAnsi="Times New Roman"/>
          <w:sz w:val="28"/>
          <w:szCs w:val="28"/>
        </w:rPr>
        <w:t>п</w:t>
      </w:r>
      <w:r w:rsidR="00AF33FF" w:rsidRPr="00AF33FF">
        <w:rPr>
          <w:rFonts w:ascii="Times New Roman" w:hAnsi="Times New Roman"/>
          <w:sz w:val="28"/>
          <w:szCs w:val="28"/>
        </w:rPr>
        <w:t>лату процентов по кредитам, полученным в российских кредитных орган</w:t>
      </w:r>
      <w:r w:rsidR="00AF33FF" w:rsidRPr="00AF33FF">
        <w:rPr>
          <w:rFonts w:ascii="Times New Roman" w:hAnsi="Times New Roman"/>
          <w:sz w:val="28"/>
          <w:szCs w:val="28"/>
        </w:rPr>
        <w:t>и</w:t>
      </w:r>
      <w:r w:rsidR="00AF33FF" w:rsidRPr="00AF33FF">
        <w:rPr>
          <w:rFonts w:ascii="Times New Roman" w:hAnsi="Times New Roman"/>
          <w:sz w:val="28"/>
          <w:szCs w:val="28"/>
        </w:rPr>
        <w:t>зациях, и займам, полученным в сельскохозяйственных кредитных потреб</w:t>
      </w:r>
      <w:r w:rsidR="00AF33FF" w:rsidRPr="00AF33FF">
        <w:rPr>
          <w:rFonts w:ascii="Times New Roman" w:hAnsi="Times New Roman"/>
          <w:sz w:val="28"/>
          <w:szCs w:val="28"/>
        </w:rPr>
        <w:t>и</w:t>
      </w:r>
      <w:r w:rsidR="00AF33FF" w:rsidRPr="00AF33FF">
        <w:rPr>
          <w:rFonts w:ascii="Times New Roman" w:hAnsi="Times New Roman"/>
          <w:sz w:val="28"/>
          <w:szCs w:val="28"/>
        </w:rPr>
        <w:t>тельских кооперативах</w:t>
      </w:r>
      <w:proofErr w:type="gramEnd"/>
      <w:r w:rsidR="00AF33FF" w:rsidRPr="00AF33FF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AF33FF" w:rsidRPr="00AF33FF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="00AF33FF" w:rsidRPr="00AF33FF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28.12.2012 № 1460 «Об утверждении Правил пр</w:t>
      </w:r>
      <w:r w:rsidR="00AF33FF" w:rsidRPr="00AF33FF">
        <w:rPr>
          <w:rFonts w:ascii="Times New Roman" w:hAnsi="Times New Roman"/>
          <w:sz w:val="28"/>
          <w:szCs w:val="28"/>
        </w:rPr>
        <w:t>е</w:t>
      </w:r>
      <w:r w:rsidR="00AF33FF" w:rsidRPr="00AF33FF">
        <w:rPr>
          <w:rFonts w:ascii="Times New Roman" w:hAnsi="Times New Roman"/>
          <w:sz w:val="28"/>
          <w:szCs w:val="28"/>
        </w:rPr>
        <w:t>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</w:t>
      </w:r>
      <w:r w:rsidR="00AF33FF" w:rsidRPr="00AF33FF">
        <w:rPr>
          <w:rFonts w:ascii="Times New Roman" w:hAnsi="Times New Roman"/>
          <w:sz w:val="28"/>
          <w:szCs w:val="28"/>
        </w:rPr>
        <w:t>е</w:t>
      </w:r>
      <w:r w:rsidR="00AF33FF" w:rsidRPr="00AF33FF">
        <w:rPr>
          <w:rFonts w:ascii="Times New Roman" w:hAnsi="Times New Roman"/>
          <w:sz w:val="28"/>
          <w:szCs w:val="28"/>
        </w:rPr>
        <w:t>дитам, полученным в российских кредитных организациях, и займам, полученным в сельскохозяйственных креди</w:t>
      </w:r>
      <w:r w:rsidR="00AF33FF" w:rsidRPr="00AF33FF">
        <w:rPr>
          <w:rFonts w:ascii="Times New Roman" w:hAnsi="Times New Roman"/>
          <w:sz w:val="28"/>
          <w:szCs w:val="28"/>
        </w:rPr>
        <w:t>т</w:t>
      </w:r>
      <w:r w:rsidR="00AF33FF" w:rsidRPr="00AF33FF">
        <w:rPr>
          <w:rFonts w:ascii="Times New Roman" w:hAnsi="Times New Roman"/>
          <w:sz w:val="28"/>
          <w:szCs w:val="28"/>
        </w:rPr>
        <w:t>ных потребительских кооперативах» (далее – Правила).</w:t>
      </w:r>
    </w:p>
    <w:p w:rsidR="00AF33FF" w:rsidRPr="00AF33FF" w:rsidRDefault="00A77476" w:rsidP="009442C4">
      <w:pPr>
        <w:pStyle w:val="a3"/>
        <w:numPr>
          <w:ilvl w:val="2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</w:t>
      </w:r>
      <w:r w:rsidRPr="00A77476">
        <w:rPr>
          <w:rFonts w:ascii="Times New Roman" w:hAnsi="Times New Roman"/>
          <w:sz w:val="28"/>
          <w:szCs w:val="28"/>
        </w:rPr>
        <w:t xml:space="preserve">предоставления субсидий на возмещение части затрат на уплату процентов по </w:t>
      </w:r>
      <w:r w:rsidR="002E47E3">
        <w:rPr>
          <w:rFonts w:ascii="Times New Roman" w:hAnsi="Times New Roman"/>
          <w:sz w:val="28"/>
          <w:szCs w:val="28"/>
        </w:rPr>
        <w:t xml:space="preserve">инвестиционному </w:t>
      </w:r>
      <w:r w:rsidRPr="00A77476">
        <w:rPr>
          <w:rFonts w:ascii="Times New Roman" w:hAnsi="Times New Roman"/>
          <w:sz w:val="28"/>
          <w:szCs w:val="28"/>
        </w:rPr>
        <w:t xml:space="preserve">кредиту </w:t>
      </w:r>
      <w:r>
        <w:rPr>
          <w:rFonts w:ascii="Times New Roman" w:hAnsi="Times New Roman"/>
          <w:sz w:val="28"/>
          <w:szCs w:val="28"/>
        </w:rPr>
        <w:t xml:space="preserve">исключительно </w:t>
      </w:r>
      <w:r w:rsidRPr="00A77476">
        <w:rPr>
          <w:rFonts w:ascii="Times New Roman" w:hAnsi="Times New Roman"/>
          <w:sz w:val="28"/>
          <w:szCs w:val="28"/>
        </w:rPr>
        <w:t>за счёт</w:t>
      </w:r>
      <w:proofErr w:type="gramEnd"/>
      <w:r w:rsidRPr="00A77476">
        <w:rPr>
          <w:rFonts w:ascii="Times New Roman" w:hAnsi="Times New Roman"/>
          <w:sz w:val="28"/>
          <w:szCs w:val="28"/>
        </w:rPr>
        <w:t xml:space="preserve"> средств</w:t>
      </w:r>
      <w:r w:rsidR="00543E5F">
        <w:rPr>
          <w:rFonts w:ascii="Times New Roman" w:hAnsi="Times New Roman"/>
          <w:sz w:val="28"/>
          <w:szCs w:val="28"/>
        </w:rPr>
        <w:t>, полученных из</w:t>
      </w:r>
      <w:r w:rsidRPr="00A77476">
        <w:rPr>
          <w:rFonts w:ascii="Times New Roman" w:hAnsi="Times New Roman"/>
          <w:sz w:val="28"/>
          <w:szCs w:val="28"/>
        </w:rPr>
        <w:t xml:space="preserve"> областного бюджета</w:t>
      </w:r>
      <w:r w:rsidR="00AF33FF" w:rsidRPr="00AF33FF">
        <w:rPr>
          <w:rFonts w:ascii="Times New Roman" w:hAnsi="Times New Roman"/>
          <w:sz w:val="28"/>
          <w:szCs w:val="28"/>
        </w:rPr>
        <w:t>:</w:t>
      </w:r>
    </w:p>
    <w:p w:rsidR="00AF33FF" w:rsidRPr="00AF33FF" w:rsidRDefault="00A77476" w:rsidP="00044611">
      <w:pPr>
        <w:pStyle w:val="a3"/>
        <w:numPr>
          <w:ilvl w:val="3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 случае п</w:t>
      </w:r>
      <w:r w:rsidR="00AF33FF" w:rsidRPr="00AF33FF">
        <w:rPr>
          <w:rFonts w:ascii="Times New Roman" w:hAnsi="Times New Roman"/>
          <w:sz w:val="28"/>
          <w:szCs w:val="28"/>
        </w:rPr>
        <w:t>олучен</w:t>
      </w:r>
      <w:r>
        <w:rPr>
          <w:rFonts w:ascii="Times New Roman" w:hAnsi="Times New Roman"/>
          <w:sz w:val="28"/>
          <w:szCs w:val="28"/>
        </w:rPr>
        <w:t xml:space="preserve">ия кредита </w:t>
      </w:r>
      <w:r w:rsidR="00AF33FF" w:rsidRPr="00AF33FF">
        <w:rPr>
          <w:rFonts w:ascii="Times New Roman" w:hAnsi="Times New Roman"/>
          <w:sz w:val="28"/>
          <w:szCs w:val="28"/>
        </w:rPr>
        <w:t>в 2006 году на срок до 5 лет зае</w:t>
      </w:r>
      <w:r w:rsidR="00AF33FF" w:rsidRPr="00AF33FF">
        <w:rPr>
          <w:rFonts w:ascii="Times New Roman" w:hAnsi="Times New Roman"/>
          <w:sz w:val="28"/>
          <w:szCs w:val="28"/>
        </w:rPr>
        <w:t>м</w:t>
      </w:r>
      <w:r w:rsidR="00AF33FF" w:rsidRPr="00AF33FF">
        <w:rPr>
          <w:rFonts w:ascii="Times New Roman" w:hAnsi="Times New Roman"/>
          <w:sz w:val="28"/>
          <w:szCs w:val="28"/>
        </w:rPr>
        <w:t xml:space="preserve">щиком, относящимся к категории, предусмотренной подпунктом </w:t>
      </w:r>
      <w:r w:rsidR="00AF33FF" w:rsidRPr="00AC58F7">
        <w:rPr>
          <w:rFonts w:ascii="Times New Roman" w:hAnsi="Times New Roman"/>
          <w:sz w:val="28"/>
          <w:szCs w:val="28"/>
        </w:rPr>
        <w:t>1.</w:t>
      </w:r>
      <w:r w:rsidR="00AC58F7" w:rsidRPr="00AC58F7">
        <w:rPr>
          <w:rFonts w:ascii="Times New Roman" w:hAnsi="Times New Roman"/>
          <w:sz w:val="28"/>
          <w:szCs w:val="28"/>
        </w:rPr>
        <w:t>3</w:t>
      </w:r>
      <w:r w:rsidR="00AF33FF" w:rsidRPr="00AC58F7">
        <w:rPr>
          <w:rFonts w:ascii="Times New Roman" w:hAnsi="Times New Roman"/>
          <w:sz w:val="28"/>
          <w:szCs w:val="28"/>
        </w:rPr>
        <w:t>.1</w:t>
      </w:r>
      <w:r w:rsidR="00AC58F7" w:rsidRPr="00AC58F7">
        <w:rPr>
          <w:rFonts w:ascii="Times New Roman" w:hAnsi="Times New Roman"/>
          <w:sz w:val="28"/>
          <w:szCs w:val="28"/>
        </w:rPr>
        <w:t>.1</w:t>
      </w:r>
      <w:r w:rsidR="002A0759">
        <w:rPr>
          <w:rFonts w:ascii="Times New Roman" w:hAnsi="Times New Roman"/>
          <w:sz w:val="28"/>
          <w:szCs w:val="28"/>
        </w:rPr>
        <w:t xml:space="preserve"> </w:t>
      </w:r>
      <w:r w:rsidR="00AF33FF" w:rsidRPr="00AF33FF">
        <w:rPr>
          <w:rFonts w:ascii="Times New Roman" w:hAnsi="Times New Roman"/>
          <w:sz w:val="28"/>
          <w:szCs w:val="28"/>
        </w:rPr>
        <w:t>н</w:t>
      </w:r>
      <w:r w:rsidR="00AF33FF" w:rsidRPr="00AF33FF">
        <w:rPr>
          <w:rFonts w:ascii="Times New Roman" w:hAnsi="Times New Roman"/>
          <w:sz w:val="28"/>
          <w:szCs w:val="28"/>
        </w:rPr>
        <w:t>а</w:t>
      </w:r>
      <w:r w:rsidR="00AF33FF" w:rsidRPr="00AF33FF">
        <w:rPr>
          <w:rFonts w:ascii="Times New Roman" w:hAnsi="Times New Roman"/>
          <w:sz w:val="28"/>
          <w:szCs w:val="28"/>
        </w:rPr>
        <w:t xml:space="preserve">стоящего Порядка,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AF33FF" w:rsidRPr="00AF33FF">
        <w:rPr>
          <w:rFonts w:ascii="Times New Roman" w:hAnsi="Times New Roman"/>
          <w:sz w:val="28"/>
          <w:szCs w:val="28"/>
        </w:rPr>
        <w:t>на приобретение отечественных или импортных м</w:t>
      </w:r>
      <w:r w:rsidR="00AF33FF" w:rsidRPr="00AF33FF">
        <w:rPr>
          <w:rFonts w:ascii="Times New Roman" w:hAnsi="Times New Roman"/>
          <w:sz w:val="28"/>
          <w:szCs w:val="28"/>
        </w:rPr>
        <w:t>а</w:t>
      </w:r>
      <w:r w:rsidR="00AF33FF" w:rsidRPr="00AF33FF">
        <w:rPr>
          <w:rFonts w:ascii="Times New Roman" w:hAnsi="Times New Roman"/>
          <w:sz w:val="28"/>
          <w:szCs w:val="28"/>
        </w:rPr>
        <w:t>шин или оборудования, в том числе:</w:t>
      </w:r>
    </w:p>
    <w:p w:rsidR="00AF33FF" w:rsidRPr="00AF33FF" w:rsidRDefault="00AF33FF" w:rsidP="00044611">
      <w:pPr>
        <w:pStyle w:val="a3"/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3FF">
        <w:rPr>
          <w:rFonts w:ascii="Times New Roman" w:hAnsi="Times New Roman"/>
          <w:sz w:val="28"/>
          <w:szCs w:val="28"/>
        </w:rPr>
        <w:t>зерноуборочных комбайнов всех типо</w:t>
      </w:r>
      <w:r w:rsidR="002A68FF">
        <w:rPr>
          <w:rFonts w:ascii="Times New Roman" w:hAnsi="Times New Roman"/>
          <w:sz w:val="28"/>
          <w:szCs w:val="28"/>
        </w:rPr>
        <w:t>в и (или) агрегатов к ним (ж</w:t>
      </w:r>
      <w:r w:rsidR="002A68FF">
        <w:rPr>
          <w:rFonts w:ascii="Times New Roman" w:hAnsi="Times New Roman"/>
          <w:sz w:val="28"/>
          <w:szCs w:val="28"/>
        </w:rPr>
        <w:t>а</w:t>
      </w:r>
      <w:r w:rsidR="002A68FF">
        <w:rPr>
          <w:rFonts w:ascii="Times New Roman" w:hAnsi="Times New Roman"/>
          <w:sz w:val="28"/>
          <w:szCs w:val="28"/>
        </w:rPr>
        <w:t xml:space="preserve">ток, </w:t>
      </w:r>
      <w:proofErr w:type="spellStart"/>
      <w:r w:rsidR="002A68FF">
        <w:rPr>
          <w:rFonts w:ascii="Times New Roman" w:hAnsi="Times New Roman"/>
          <w:sz w:val="28"/>
          <w:szCs w:val="28"/>
        </w:rPr>
        <w:t>измельчителей</w:t>
      </w:r>
      <w:proofErr w:type="spellEnd"/>
      <w:r w:rsidR="002A68FF">
        <w:rPr>
          <w:rFonts w:ascii="Times New Roman" w:hAnsi="Times New Roman"/>
          <w:sz w:val="28"/>
          <w:szCs w:val="28"/>
        </w:rPr>
        <w:t xml:space="preserve"> соломы, устрой</w:t>
      </w:r>
      <w:proofErr w:type="gramStart"/>
      <w:r w:rsidR="002A68FF">
        <w:rPr>
          <w:rFonts w:ascii="Times New Roman" w:hAnsi="Times New Roman"/>
          <w:sz w:val="28"/>
          <w:szCs w:val="28"/>
        </w:rPr>
        <w:t>ств</w:t>
      </w:r>
      <w:r w:rsidRPr="00AF33F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Pr="00AF33FF">
        <w:rPr>
          <w:rFonts w:ascii="Times New Roman" w:hAnsi="Times New Roman"/>
          <w:sz w:val="28"/>
          <w:szCs w:val="28"/>
        </w:rPr>
        <w:t>я обмолота семенников многолетних трав), зерноочистительно-сушильных комплексов;</w:t>
      </w:r>
    </w:p>
    <w:p w:rsidR="00AF33FF" w:rsidRPr="00AF33FF" w:rsidRDefault="00AF33FF" w:rsidP="00044611">
      <w:pPr>
        <w:pStyle w:val="a3"/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3FF">
        <w:rPr>
          <w:rFonts w:ascii="Times New Roman" w:hAnsi="Times New Roman"/>
          <w:sz w:val="28"/>
          <w:szCs w:val="28"/>
        </w:rPr>
        <w:t>других сельскохозяйственных машин или оборудования, предусмо</w:t>
      </w:r>
      <w:r w:rsidRPr="00AF33FF">
        <w:rPr>
          <w:rFonts w:ascii="Times New Roman" w:hAnsi="Times New Roman"/>
          <w:sz w:val="28"/>
          <w:szCs w:val="28"/>
        </w:rPr>
        <w:t>т</w:t>
      </w:r>
      <w:r w:rsidRPr="00AF33FF">
        <w:rPr>
          <w:rFonts w:ascii="Times New Roman" w:hAnsi="Times New Roman"/>
          <w:sz w:val="28"/>
          <w:szCs w:val="28"/>
        </w:rPr>
        <w:t>ренных Общероссийским классификатором продукции ОК 005-93, утве</w:t>
      </w:r>
      <w:r w:rsidRPr="00AF33FF">
        <w:rPr>
          <w:rFonts w:ascii="Times New Roman" w:hAnsi="Times New Roman"/>
          <w:sz w:val="28"/>
          <w:szCs w:val="28"/>
        </w:rPr>
        <w:t>р</w:t>
      </w:r>
      <w:r w:rsidRPr="00AF33FF">
        <w:rPr>
          <w:rFonts w:ascii="Times New Roman" w:hAnsi="Times New Roman"/>
          <w:sz w:val="28"/>
          <w:szCs w:val="28"/>
        </w:rPr>
        <w:t xml:space="preserve">жденным постановлением </w:t>
      </w:r>
      <w:r w:rsidR="00A434AB">
        <w:rPr>
          <w:rFonts w:ascii="Times New Roman" w:hAnsi="Times New Roman"/>
          <w:sz w:val="28"/>
          <w:szCs w:val="28"/>
        </w:rPr>
        <w:t>Комитета Российской Федерации по стандартиз</w:t>
      </w:r>
      <w:r w:rsidR="00A434AB">
        <w:rPr>
          <w:rFonts w:ascii="Times New Roman" w:hAnsi="Times New Roman"/>
          <w:sz w:val="28"/>
          <w:szCs w:val="28"/>
        </w:rPr>
        <w:t>а</w:t>
      </w:r>
      <w:r w:rsidR="00A434AB">
        <w:rPr>
          <w:rFonts w:ascii="Times New Roman" w:hAnsi="Times New Roman"/>
          <w:sz w:val="28"/>
          <w:szCs w:val="28"/>
        </w:rPr>
        <w:t>ции, метрологии и сертификации</w:t>
      </w:r>
      <w:r w:rsidRPr="00AF33FF">
        <w:rPr>
          <w:rFonts w:ascii="Times New Roman" w:hAnsi="Times New Roman"/>
          <w:sz w:val="28"/>
          <w:szCs w:val="28"/>
        </w:rPr>
        <w:t xml:space="preserve"> от 30.12.1993 № 301</w:t>
      </w:r>
      <w:r w:rsidR="00C7001E">
        <w:rPr>
          <w:rFonts w:ascii="Times New Roman" w:hAnsi="Times New Roman"/>
          <w:sz w:val="28"/>
          <w:szCs w:val="28"/>
        </w:rPr>
        <w:t>,</w:t>
      </w:r>
      <w:r w:rsidRPr="00AF33FF">
        <w:rPr>
          <w:rFonts w:ascii="Times New Roman" w:hAnsi="Times New Roman"/>
          <w:sz w:val="28"/>
          <w:szCs w:val="28"/>
        </w:rPr>
        <w:t xml:space="preserve"> по номенклатуре «Тракторы и сельскохозяйственные машины».</w:t>
      </w:r>
    </w:p>
    <w:p w:rsidR="00AF33FF" w:rsidRPr="00AF33FF" w:rsidRDefault="00A77476" w:rsidP="00044611">
      <w:pPr>
        <w:pStyle w:val="a3"/>
        <w:numPr>
          <w:ilvl w:val="3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случае получения кредита </w:t>
      </w:r>
      <w:r w:rsidR="00AF33FF" w:rsidRPr="00AF33FF">
        <w:rPr>
          <w:rFonts w:ascii="Times New Roman" w:hAnsi="Times New Roman"/>
          <w:sz w:val="28"/>
          <w:szCs w:val="28"/>
        </w:rPr>
        <w:t>в 2006 году на срок до 8 лет зае</w:t>
      </w:r>
      <w:r w:rsidR="00AF33FF" w:rsidRPr="00AF33FF">
        <w:rPr>
          <w:rFonts w:ascii="Times New Roman" w:hAnsi="Times New Roman"/>
          <w:sz w:val="28"/>
          <w:szCs w:val="28"/>
        </w:rPr>
        <w:t>м</w:t>
      </w:r>
      <w:r w:rsidR="00AF33FF" w:rsidRPr="00AF33FF">
        <w:rPr>
          <w:rFonts w:ascii="Times New Roman" w:hAnsi="Times New Roman"/>
          <w:sz w:val="28"/>
          <w:szCs w:val="28"/>
        </w:rPr>
        <w:t xml:space="preserve">щиком, относящимся к категории, предусмотренной подпунктом </w:t>
      </w:r>
      <w:r w:rsidR="00AC58F7" w:rsidRPr="00AC58F7">
        <w:rPr>
          <w:rFonts w:ascii="Times New Roman" w:hAnsi="Times New Roman"/>
          <w:sz w:val="28"/>
          <w:szCs w:val="28"/>
        </w:rPr>
        <w:t>1.3.1.1</w:t>
      </w:r>
      <w:r w:rsidR="002A0759">
        <w:rPr>
          <w:rFonts w:ascii="Times New Roman" w:hAnsi="Times New Roman"/>
          <w:sz w:val="28"/>
          <w:szCs w:val="28"/>
        </w:rPr>
        <w:t xml:space="preserve"> </w:t>
      </w:r>
      <w:r w:rsidR="00AF33FF" w:rsidRPr="00AF33FF">
        <w:rPr>
          <w:rFonts w:ascii="Times New Roman" w:hAnsi="Times New Roman"/>
          <w:sz w:val="28"/>
          <w:szCs w:val="28"/>
        </w:rPr>
        <w:t>н</w:t>
      </w:r>
      <w:r w:rsidR="00AF33FF" w:rsidRPr="00AF33FF">
        <w:rPr>
          <w:rFonts w:ascii="Times New Roman" w:hAnsi="Times New Roman"/>
          <w:sz w:val="28"/>
          <w:szCs w:val="28"/>
        </w:rPr>
        <w:t>а</w:t>
      </w:r>
      <w:r w:rsidR="00AF33FF" w:rsidRPr="00AF33FF">
        <w:rPr>
          <w:rFonts w:ascii="Times New Roman" w:hAnsi="Times New Roman"/>
          <w:sz w:val="28"/>
          <w:szCs w:val="28"/>
        </w:rPr>
        <w:t xml:space="preserve">стоящего Порядка, </w:t>
      </w:r>
      <w:r w:rsidR="00791C35">
        <w:rPr>
          <w:rFonts w:ascii="Times New Roman" w:hAnsi="Times New Roman"/>
          <w:sz w:val="28"/>
          <w:szCs w:val="28"/>
        </w:rPr>
        <w:t xml:space="preserve">– </w:t>
      </w:r>
      <w:r w:rsidR="00AF33FF" w:rsidRPr="00AF33FF">
        <w:rPr>
          <w:rFonts w:ascii="Times New Roman" w:hAnsi="Times New Roman"/>
          <w:sz w:val="28"/>
          <w:szCs w:val="28"/>
        </w:rPr>
        <w:t>на строительство, реконструкцию и (или) модерниз</w:t>
      </w:r>
      <w:r w:rsidR="00AF33FF" w:rsidRPr="00AF33FF">
        <w:rPr>
          <w:rFonts w:ascii="Times New Roman" w:hAnsi="Times New Roman"/>
          <w:sz w:val="28"/>
          <w:szCs w:val="28"/>
        </w:rPr>
        <w:t>а</w:t>
      </w:r>
      <w:r w:rsidR="00AF33FF" w:rsidRPr="00AF33FF">
        <w:rPr>
          <w:rFonts w:ascii="Times New Roman" w:hAnsi="Times New Roman"/>
          <w:sz w:val="28"/>
          <w:szCs w:val="28"/>
        </w:rPr>
        <w:t>цию животноводческих комплексов (ферм), иных объектов животноводс</w:t>
      </w:r>
      <w:r w:rsidR="00AF33FF" w:rsidRPr="00AF33FF">
        <w:rPr>
          <w:rFonts w:ascii="Times New Roman" w:hAnsi="Times New Roman"/>
          <w:sz w:val="28"/>
          <w:szCs w:val="28"/>
        </w:rPr>
        <w:t>т</w:t>
      </w:r>
      <w:r w:rsidR="00AF33FF" w:rsidRPr="00AF33FF">
        <w:rPr>
          <w:rFonts w:ascii="Times New Roman" w:hAnsi="Times New Roman"/>
          <w:sz w:val="28"/>
          <w:szCs w:val="28"/>
        </w:rPr>
        <w:t>ва и (или) кормопроизводства.</w:t>
      </w:r>
    </w:p>
    <w:p w:rsidR="00AF33FF" w:rsidRDefault="00791C35" w:rsidP="00044611">
      <w:pPr>
        <w:pStyle w:val="a3"/>
        <w:numPr>
          <w:ilvl w:val="3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случае п</w:t>
      </w:r>
      <w:r w:rsidR="00AF33FF" w:rsidRPr="00AF33FF">
        <w:rPr>
          <w:rFonts w:ascii="Times New Roman" w:hAnsi="Times New Roman"/>
          <w:sz w:val="28"/>
          <w:szCs w:val="28"/>
        </w:rPr>
        <w:t>олучен</w:t>
      </w:r>
      <w:r>
        <w:rPr>
          <w:rFonts w:ascii="Times New Roman" w:hAnsi="Times New Roman"/>
          <w:sz w:val="28"/>
          <w:szCs w:val="28"/>
        </w:rPr>
        <w:t xml:space="preserve">ия кредита </w:t>
      </w:r>
      <w:r w:rsidR="00AF33FF" w:rsidRPr="00AF33FF">
        <w:rPr>
          <w:rFonts w:ascii="Times New Roman" w:hAnsi="Times New Roman"/>
          <w:sz w:val="28"/>
          <w:szCs w:val="28"/>
        </w:rPr>
        <w:t xml:space="preserve">в 2008 году или позднее на срок до 8 лет заемщиком, относящимся к категории, предусмотренной </w:t>
      </w:r>
      <w:r w:rsidR="00AF33FF" w:rsidRPr="00AC58F7">
        <w:rPr>
          <w:rFonts w:ascii="Times New Roman" w:hAnsi="Times New Roman"/>
          <w:sz w:val="28"/>
          <w:szCs w:val="28"/>
        </w:rPr>
        <w:t>подпун</w:t>
      </w:r>
      <w:r w:rsidR="00AF33FF" w:rsidRPr="00AC58F7">
        <w:rPr>
          <w:rFonts w:ascii="Times New Roman" w:hAnsi="Times New Roman"/>
          <w:sz w:val="28"/>
          <w:szCs w:val="28"/>
        </w:rPr>
        <w:t>к</w:t>
      </w:r>
      <w:r w:rsidR="00AF33FF" w:rsidRPr="00AC58F7">
        <w:rPr>
          <w:rFonts w:ascii="Times New Roman" w:hAnsi="Times New Roman"/>
          <w:sz w:val="28"/>
          <w:szCs w:val="28"/>
        </w:rPr>
        <w:t>том 1</w:t>
      </w:r>
      <w:r w:rsidR="00AC58F7" w:rsidRPr="00AC58F7">
        <w:rPr>
          <w:rFonts w:ascii="Times New Roman" w:hAnsi="Times New Roman"/>
          <w:sz w:val="28"/>
          <w:szCs w:val="28"/>
        </w:rPr>
        <w:t>.3</w:t>
      </w:r>
      <w:r w:rsidR="00AF33FF" w:rsidRPr="00AC58F7">
        <w:rPr>
          <w:rFonts w:ascii="Times New Roman" w:hAnsi="Times New Roman"/>
          <w:sz w:val="28"/>
          <w:szCs w:val="28"/>
        </w:rPr>
        <w:t>.2.1 или 1</w:t>
      </w:r>
      <w:r w:rsidR="00AC58F7" w:rsidRPr="00AC58F7">
        <w:rPr>
          <w:rFonts w:ascii="Times New Roman" w:hAnsi="Times New Roman"/>
          <w:sz w:val="28"/>
          <w:szCs w:val="28"/>
        </w:rPr>
        <w:t>.3</w:t>
      </w:r>
      <w:r w:rsidR="00AF33FF" w:rsidRPr="00AC58F7">
        <w:rPr>
          <w:rFonts w:ascii="Times New Roman" w:hAnsi="Times New Roman"/>
          <w:sz w:val="28"/>
          <w:szCs w:val="28"/>
        </w:rPr>
        <w:t>.4</w:t>
      </w:r>
      <w:r w:rsidR="00AF33FF" w:rsidRPr="00AF33FF">
        <w:rPr>
          <w:rFonts w:ascii="Times New Roman" w:hAnsi="Times New Roman"/>
          <w:sz w:val="28"/>
          <w:szCs w:val="28"/>
        </w:rPr>
        <w:t xml:space="preserve"> настоящего Порядка, и признанным победителем ко</w:t>
      </w:r>
      <w:r w:rsidR="00AF33FF" w:rsidRPr="00AF33FF">
        <w:rPr>
          <w:rFonts w:ascii="Times New Roman" w:hAnsi="Times New Roman"/>
          <w:sz w:val="28"/>
          <w:szCs w:val="28"/>
        </w:rPr>
        <w:t>н</w:t>
      </w:r>
      <w:r w:rsidR="00AF33FF" w:rsidRPr="00AF33FF">
        <w:rPr>
          <w:rFonts w:ascii="Times New Roman" w:hAnsi="Times New Roman"/>
          <w:sz w:val="28"/>
          <w:szCs w:val="28"/>
        </w:rPr>
        <w:t>курса, проведенного в соответствии с порядком проведения ежегодного конкурса инвестиционных проектов, утвержденным</w:t>
      </w:r>
      <w:r w:rsidR="00AF33FF" w:rsidRPr="004140E4">
        <w:rPr>
          <w:rFonts w:ascii="Times New Roman" w:hAnsi="Times New Roman"/>
          <w:sz w:val="28"/>
          <w:szCs w:val="28"/>
        </w:rPr>
        <w:t xml:space="preserve"> </w:t>
      </w:r>
      <w:r w:rsidR="004140E4" w:rsidRPr="004140E4">
        <w:rPr>
          <w:rFonts w:ascii="Times New Roman" w:hAnsi="Times New Roman"/>
          <w:sz w:val="28"/>
          <w:szCs w:val="28"/>
        </w:rPr>
        <w:t>постановлением</w:t>
      </w:r>
      <w:r w:rsidR="004140E4" w:rsidRPr="00AF33FF">
        <w:rPr>
          <w:rFonts w:ascii="Times New Roman" w:hAnsi="Times New Roman"/>
          <w:sz w:val="28"/>
          <w:szCs w:val="28"/>
        </w:rPr>
        <w:t xml:space="preserve"> </w:t>
      </w:r>
      <w:r w:rsidR="004140E4">
        <w:rPr>
          <w:rFonts w:ascii="Times New Roman" w:hAnsi="Times New Roman"/>
          <w:sz w:val="28"/>
          <w:szCs w:val="28"/>
        </w:rPr>
        <w:t>Прав</w:t>
      </w:r>
      <w:r w:rsidR="004140E4">
        <w:rPr>
          <w:rFonts w:ascii="Times New Roman" w:hAnsi="Times New Roman"/>
          <w:sz w:val="28"/>
          <w:szCs w:val="28"/>
        </w:rPr>
        <w:t>и</w:t>
      </w:r>
      <w:r w:rsidR="004140E4">
        <w:rPr>
          <w:rFonts w:ascii="Times New Roman" w:hAnsi="Times New Roman"/>
          <w:sz w:val="28"/>
          <w:szCs w:val="28"/>
        </w:rPr>
        <w:t>тельства</w:t>
      </w:r>
      <w:r w:rsidR="00AF33FF" w:rsidRPr="00AF33FF">
        <w:rPr>
          <w:rFonts w:ascii="Times New Roman" w:hAnsi="Times New Roman"/>
          <w:sz w:val="28"/>
          <w:szCs w:val="28"/>
        </w:rPr>
        <w:t xml:space="preserve"> </w:t>
      </w:r>
      <w:r w:rsidR="00A434AB">
        <w:rPr>
          <w:rFonts w:ascii="Times New Roman" w:hAnsi="Times New Roman"/>
          <w:sz w:val="28"/>
          <w:szCs w:val="28"/>
        </w:rPr>
        <w:t xml:space="preserve">Кировской </w:t>
      </w:r>
      <w:r w:rsidR="00AF33FF" w:rsidRPr="00AF33FF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 –</w:t>
      </w:r>
      <w:r w:rsidRPr="00791C35">
        <w:rPr>
          <w:rFonts w:ascii="Times New Roman" w:hAnsi="Times New Roman"/>
          <w:sz w:val="28"/>
          <w:szCs w:val="28"/>
        </w:rPr>
        <w:t xml:space="preserve"> </w:t>
      </w:r>
      <w:r w:rsidRPr="00AF33FF">
        <w:rPr>
          <w:rFonts w:ascii="Times New Roman" w:hAnsi="Times New Roman"/>
          <w:sz w:val="28"/>
          <w:szCs w:val="28"/>
        </w:rPr>
        <w:t>на техническую и (или) технологическую модерниз</w:t>
      </w:r>
      <w:r w:rsidRPr="00AF33FF">
        <w:rPr>
          <w:rFonts w:ascii="Times New Roman" w:hAnsi="Times New Roman"/>
          <w:sz w:val="28"/>
          <w:szCs w:val="28"/>
        </w:rPr>
        <w:t>а</w:t>
      </w:r>
      <w:r w:rsidRPr="00AF33FF">
        <w:rPr>
          <w:rFonts w:ascii="Times New Roman" w:hAnsi="Times New Roman"/>
          <w:sz w:val="28"/>
          <w:szCs w:val="28"/>
        </w:rPr>
        <w:t xml:space="preserve">цию </w:t>
      </w:r>
      <w:r w:rsidR="009D2311">
        <w:rPr>
          <w:rFonts w:ascii="Times New Roman" w:hAnsi="Times New Roman"/>
          <w:sz w:val="28"/>
          <w:szCs w:val="28"/>
        </w:rPr>
        <w:t>предприятий</w:t>
      </w:r>
      <w:r w:rsidRPr="00AF33FF">
        <w:rPr>
          <w:rFonts w:ascii="Times New Roman" w:hAnsi="Times New Roman"/>
          <w:sz w:val="28"/>
          <w:szCs w:val="28"/>
        </w:rPr>
        <w:t xml:space="preserve"> </w:t>
      </w:r>
      <w:r w:rsidR="004140E4">
        <w:rPr>
          <w:rFonts w:ascii="Times New Roman" w:hAnsi="Times New Roman"/>
          <w:sz w:val="28"/>
          <w:szCs w:val="28"/>
        </w:rPr>
        <w:t xml:space="preserve">пищевой и </w:t>
      </w:r>
      <w:r w:rsidRPr="00AF33FF">
        <w:rPr>
          <w:rFonts w:ascii="Times New Roman" w:hAnsi="Times New Roman"/>
          <w:sz w:val="28"/>
          <w:szCs w:val="28"/>
        </w:rPr>
        <w:t>перерабатывающей промышленн</w:t>
      </w:r>
      <w:r w:rsidRPr="00AF33FF">
        <w:rPr>
          <w:rFonts w:ascii="Times New Roman" w:hAnsi="Times New Roman"/>
          <w:sz w:val="28"/>
          <w:szCs w:val="28"/>
        </w:rPr>
        <w:t>о</w:t>
      </w:r>
      <w:r w:rsidRPr="00AF33FF">
        <w:rPr>
          <w:rFonts w:ascii="Times New Roman" w:hAnsi="Times New Roman"/>
          <w:sz w:val="28"/>
          <w:szCs w:val="28"/>
        </w:rPr>
        <w:t>сти</w:t>
      </w:r>
      <w:r w:rsidR="00AF33FF" w:rsidRPr="00AF33FF">
        <w:rPr>
          <w:rFonts w:ascii="Times New Roman" w:hAnsi="Times New Roman"/>
          <w:sz w:val="28"/>
          <w:szCs w:val="28"/>
        </w:rPr>
        <w:t>.</w:t>
      </w:r>
      <w:proofErr w:type="gramEnd"/>
    </w:p>
    <w:p w:rsidR="00AF33FF" w:rsidRPr="00AF33FF" w:rsidRDefault="00AF33FF" w:rsidP="00044611">
      <w:pPr>
        <w:pStyle w:val="a3"/>
        <w:numPr>
          <w:ilvl w:val="3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3FF">
        <w:rPr>
          <w:rFonts w:ascii="Times New Roman" w:hAnsi="Times New Roman"/>
          <w:sz w:val="28"/>
          <w:szCs w:val="28"/>
        </w:rPr>
        <w:t xml:space="preserve"> </w:t>
      </w:r>
      <w:r w:rsidR="00A434AB">
        <w:rPr>
          <w:rFonts w:ascii="Times New Roman" w:hAnsi="Times New Roman"/>
          <w:sz w:val="28"/>
          <w:szCs w:val="28"/>
        </w:rPr>
        <w:t xml:space="preserve">В случае продления </w:t>
      </w:r>
      <w:r w:rsidRPr="00AF33FF">
        <w:rPr>
          <w:rFonts w:ascii="Times New Roman" w:hAnsi="Times New Roman"/>
          <w:sz w:val="28"/>
          <w:szCs w:val="28"/>
        </w:rPr>
        <w:t xml:space="preserve">на срок, не превышающий </w:t>
      </w:r>
      <w:r w:rsidR="00AC58F7">
        <w:rPr>
          <w:rFonts w:ascii="Times New Roman" w:hAnsi="Times New Roman"/>
          <w:sz w:val="28"/>
          <w:szCs w:val="28"/>
        </w:rPr>
        <w:t>трёх</w:t>
      </w:r>
      <w:r w:rsidRPr="00AF33FF">
        <w:rPr>
          <w:rFonts w:ascii="Times New Roman" w:hAnsi="Times New Roman"/>
          <w:sz w:val="28"/>
          <w:szCs w:val="28"/>
        </w:rPr>
        <w:t xml:space="preserve"> лет,</w:t>
      </w:r>
      <w:r w:rsidR="00C7001E" w:rsidRPr="00C7001E">
        <w:rPr>
          <w:rFonts w:ascii="Times New Roman" w:hAnsi="Times New Roman"/>
          <w:sz w:val="28"/>
          <w:szCs w:val="28"/>
        </w:rPr>
        <w:t xml:space="preserve"> </w:t>
      </w:r>
      <w:r w:rsidR="00C7001E">
        <w:rPr>
          <w:rFonts w:ascii="Times New Roman" w:hAnsi="Times New Roman"/>
          <w:sz w:val="28"/>
          <w:szCs w:val="28"/>
        </w:rPr>
        <w:t>срока кредитного договора,</w:t>
      </w:r>
      <w:r w:rsidRPr="00AF33FF">
        <w:rPr>
          <w:rFonts w:ascii="Times New Roman" w:hAnsi="Times New Roman"/>
          <w:sz w:val="28"/>
          <w:szCs w:val="28"/>
        </w:rPr>
        <w:t xml:space="preserve"> заключенного заемщиками следующих категорий:</w:t>
      </w:r>
    </w:p>
    <w:p w:rsidR="00AF33FF" w:rsidRPr="00AF33FF" w:rsidRDefault="00AF33FF" w:rsidP="00044611">
      <w:pPr>
        <w:pStyle w:val="a3"/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3FF">
        <w:rPr>
          <w:rFonts w:ascii="Times New Roman" w:hAnsi="Times New Roman"/>
          <w:sz w:val="28"/>
          <w:szCs w:val="28"/>
        </w:rPr>
        <w:t>сельскохозяйственными товаропроизводителями, включенными в п</w:t>
      </w:r>
      <w:r w:rsidRPr="00AF33FF">
        <w:rPr>
          <w:rFonts w:ascii="Times New Roman" w:hAnsi="Times New Roman"/>
          <w:sz w:val="28"/>
          <w:szCs w:val="28"/>
        </w:rPr>
        <w:t>е</w:t>
      </w:r>
      <w:r w:rsidRPr="00AF33FF">
        <w:rPr>
          <w:rFonts w:ascii="Times New Roman" w:hAnsi="Times New Roman"/>
          <w:sz w:val="28"/>
          <w:szCs w:val="28"/>
        </w:rPr>
        <w:t>речень сельскохозяйственных товаропроизводителей, посеянные сельскох</w:t>
      </w:r>
      <w:r w:rsidRPr="00AF33FF">
        <w:rPr>
          <w:rFonts w:ascii="Times New Roman" w:hAnsi="Times New Roman"/>
          <w:sz w:val="28"/>
          <w:szCs w:val="28"/>
        </w:rPr>
        <w:t>о</w:t>
      </w:r>
      <w:r w:rsidRPr="00AF33FF">
        <w:rPr>
          <w:rFonts w:ascii="Times New Roman" w:hAnsi="Times New Roman"/>
          <w:sz w:val="28"/>
          <w:szCs w:val="28"/>
        </w:rPr>
        <w:t>зяйственные растения которых погибли в 2010 году в результате засухи, у</w:t>
      </w:r>
      <w:r w:rsidRPr="00AF33FF">
        <w:rPr>
          <w:rFonts w:ascii="Times New Roman" w:hAnsi="Times New Roman"/>
          <w:sz w:val="28"/>
          <w:szCs w:val="28"/>
        </w:rPr>
        <w:t>т</w:t>
      </w:r>
      <w:r w:rsidRPr="00AF33FF">
        <w:rPr>
          <w:rFonts w:ascii="Times New Roman" w:hAnsi="Times New Roman"/>
          <w:sz w:val="28"/>
          <w:szCs w:val="28"/>
        </w:rPr>
        <w:lastRenderedPageBreak/>
        <w:t>вержденный правовым актом департамента сельского хозяйства и прод</w:t>
      </w:r>
      <w:r w:rsidRPr="00AF33FF">
        <w:rPr>
          <w:rFonts w:ascii="Times New Roman" w:hAnsi="Times New Roman"/>
          <w:sz w:val="28"/>
          <w:szCs w:val="28"/>
        </w:rPr>
        <w:t>о</w:t>
      </w:r>
      <w:r w:rsidRPr="00AF33FF">
        <w:rPr>
          <w:rFonts w:ascii="Times New Roman" w:hAnsi="Times New Roman"/>
          <w:sz w:val="28"/>
          <w:szCs w:val="28"/>
        </w:rPr>
        <w:t>вольствия Кировской области</w:t>
      </w:r>
      <w:r w:rsidR="00BF3E59">
        <w:rPr>
          <w:rFonts w:ascii="Times New Roman" w:hAnsi="Times New Roman"/>
          <w:sz w:val="28"/>
          <w:szCs w:val="28"/>
        </w:rPr>
        <w:t xml:space="preserve"> (далее – департамент)</w:t>
      </w:r>
      <w:r w:rsidRPr="00AF33FF">
        <w:rPr>
          <w:rFonts w:ascii="Times New Roman" w:hAnsi="Times New Roman"/>
          <w:sz w:val="28"/>
          <w:szCs w:val="28"/>
        </w:rPr>
        <w:t>;</w:t>
      </w:r>
    </w:p>
    <w:p w:rsidR="002151CA" w:rsidRPr="000B2140" w:rsidRDefault="00AF33FF" w:rsidP="00044611">
      <w:pPr>
        <w:pStyle w:val="a3"/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3E0B">
        <w:rPr>
          <w:rFonts w:ascii="Times New Roman" w:hAnsi="Times New Roman"/>
          <w:sz w:val="28"/>
          <w:szCs w:val="28"/>
        </w:rPr>
        <w:t>гражданами, ведущими личное подсобное хозяйство, – в случае по</w:t>
      </w:r>
      <w:r w:rsidRPr="00D43E0B">
        <w:rPr>
          <w:rFonts w:ascii="Times New Roman" w:hAnsi="Times New Roman"/>
          <w:sz w:val="28"/>
          <w:szCs w:val="28"/>
        </w:rPr>
        <w:t>д</w:t>
      </w:r>
      <w:r w:rsidRPr="00D43E0B">
        <w:rPr>
          <w:rFonts w:ascii="Times New Roman" w:hAnsi="Times New Roman"/>
          <w:sz w:val="28"/>
          <w:szCs w:val="28"/>
        </w:rPr>
        <w:t>твержденного государственным учреждением «Кировский областной центр по гидрометеорологии и мониторингу окружающей среды» проявления на территории муниципального района Кировской области или муниципальн</w:t>
      </w:r>
      <w:r w:rsidRPr="00D43E0B">
        <w:rPr>
          <w:rFonts w:ascii="Times New Roman" w:hAnsi="Times New Roman"/>
          <w:sz w:val="28"/>
          <w:szCs w:val="28"/>
        </w:rPr>
        <w:t>о</w:t>
      </w:r>
      <w:r w:rsidRPr="00D43E0B">
        <w:rPr>
          <w:rFonts w:ascii="Times New Roman" w:hAnsi="Times New Roman"/>
          <w:sz w:val="28"/>
          <w:szCs w:val="28"/>
        </w:rPr>
        <w:t>го образования «Город Киров», где ведется личное подсобное хозяйство, з</w:t>
      </w:r>
      <w:r w:rsidRPr="00D43E0B">
        <w:rPr>
          <w:rFonts w:ascii="Times New Roman" w:hAnsi="Times New Roman"/>
          <w:sz w:val="28"/>
          <w:szCs w:val="28"/>
        </w:rPr>
        <w:t>а</w:t>
      </w:r>
      <w:r w:rsidRPr="00D43E0B">
        <w:rPr>
          <w:rFonts w:ascii="Times New Roman" w:hAnsi="Times New Roman"/>
          <w:sz w:val="28"/>
          <w:szCs w:val="28"/>
        </w:rPr>
        <w:t>сухи</w:t>
      </w:r>
      <w:r w:rsidRPr="000B2140">
        <w:rPr>
          <w:rFonts w:ascii="Times New Roman" w:hAnsi="Times New Roman"/>
          <w:spacing w:val="-2"/>
          <w:sz w:val="28"/>
          <w:szCs w:val="28"/>
        </w:rPr>
        <w:t>.</w:t>
      </w:r>
    </w:p>
    <w:p w:rsidR="00791C35" w:rsidRDefault="00FB4ABE" w:rsidP="009442C4">
      <w:pPr>
        <w:pStyle w:val="a3"/>
        <w:numPr>
          <w:ilvl w:val="1"/>
          <w:numId w:val="1"/>
        </w:numPr>
        <w:tabs>
          <w:tab w:val="left" w:pos="127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предоставляются:</w:t>
      </w:r>
    </w:p>
    <w:p w:rsidR="00FB4ABE" w:rsidRPr="004140E4" w:rsidRDefault="00FB4ABE" w:rsidP="00044611">
      <w:pPr>
        <w:pStyle w:val="a3"/>
        <w:numPr>
          <w:ilvl w:val="2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40E4">
        <w:rPr>
          <w:rFonts w:ascii="Times New Roman" w:hAnsi="Times New Roman"/>
          <w:sz w:val="28"/>
          <w:szCs w:val="28"/>
        </w:rPr>
        <w:t>Департаментом</w:t>
      </w:r>
      <w:r w:rsidR="00BF3E59" w:rsidRPr="004140E4">
        <w:rPr>
          <w:rFonts w:ascii="Times New Roman" w:hAnsi="Times New Roman"/>
          <w:sz w:val="28"/>
          <w:szCs w:val="28"/>
        </w:rPr>
        <w:t xml:space="preserve"> </w:t>
      </w:r>
      <w:r w:rsidR="00FE37C8" w:rsidRPr="004140E4">
        <w:rPr>
          <w:rFonts w:ascii="Times New Roman" w:hAnsi="Times New Roman"/>
          <w:sz w:val="28"/>
          <w:szCs w:val="28"/>
        </w:rPr>
        <w:t xml:space="preserve">– </w:t>
      </w:r>
      <w:r w:rsidRPr="004140E4">
        <w:rPr>
          <w:rFonts w:ascii="Times New Roman" w:hAnsi="Times New Roman"/>
          <w:sz w:val="28"/>
          <w:szCs w:val="28"/>
        </w:rPr>
        <w:t xml:space="preserve">в случае возмещения части затрат на уплату процентов </w:t>
      </w:r>
      <w:proofErr w:type="gramStart"/>
      <w:r w:rsidRPr="004140E4">
        <w:rPr>
          <w:rFonts w:ascii="Times New Roman" w:hAnsi="Times New Roman"/>
          <w:sz w:val="28"/>
          <w:szCs w:val="28"/>
        </w:rPr>
        <w:t>по</w:t>
      </w:r>
      <w:proofErr w:type="gramEnd"/>
      <w:r w:rsidRPr="004140E4">
        <w:rPr>
          <w:rFonts w:ascii="Times New Roman" w:hAnsi="Times New Roman"/>
          <w:sz w:val="28"/>
          <w:szCs w:val="28"/>
        </w:rPr>
        <w:t>:</w:t>
      </w:r>
    </w:p>
    <w:p w:rsidR="00FB4ABE" w:rsidRPr="00FB4ABE" w:rsidRDefault="009442C4" w:rsidP="009442C4">
      <w:pPr>
        <w:pStyle w:val="a3"/>
        <w:numPr>
          <w:ilvl w:val="3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B4ABE" w:rsidRPr="00FB4ABE">
        <w:rPr>
          <w:rFonts w:ascii="Times New Roman" w:hAnsi="Times New Roman"/>
          <w:sz w:val="28"/>
          <w:szCs w:val="28"/>
        </w:rPr>
        <w:t>Инвестиционным кредитам (займам), предусмотренным по</w:t>
      </w:r>
      <w:r w:rsidR="00FB4ABE" w:rsidRPr="00FB4ABE">
        <w:rPr>
          <w:rFonts w:ascii="Times New Roman" w:hAnsi="Times New Roman"/>
          <w:sz w:val="28"/>
          <w:szCs w:val="28"/>
        </w:rPr>
        <w:t>д</w:t>
      </w:r>
      <w:r w:rsidR="00FB4ABE" w:rsidRPr="00FB4ABE">
        <w:rPr>
          <w:rFonts w:ascii="Times New Roman" w:hAnsi="Times New Roman"/>
          <w:sz w:val="28"/>
          <w:szCs w:val="28"/>
        </w:rPr>
        <w:t>пунктами «в», «г» или «</w:t>
      </w:r>
      <w:proofErr w:type="spellStart"/>
      <w:r w:rsidR="00FB4ABE" w:rsidRPr="00FB4ABE">
        <w:rPr>
          <w:rFonts w:ascii="Times New Roman" w:hAnsi="Times New Roman"/>
          <w:sz w:val="28"/>
          <w:szCs w:val="28"/>
        </w:rPr>
        <w:t>д</w:t>
      </w:r>
      <w:proofErr w:type="spellEnd"/>
      <w:r w:rsidR="00FB4ABE" w:rsidRPr="00FB4ABE">
        <w:rPr>
          <w:rFonts w:ascii="Times New Roman" w:hAnsi="Times New Roman"/>
          <w:sz w:val="28"/>
          <w:szCs w:val="28"/>
        </w:rPr>
        <w:t>» пункта 2 Правил, в первый год предоставления субсидий на возмещение части затрат на уплату процентов по таким кред</w:t>
      </w:r>
      <w:r w:rsidR="00FB4ABE" w:rsidRPr="00FB4ABE">
        <w:rPr>
          <w:rFonts w:ascii="Times New Roman" w:hAnsi="Times New Roman"/>
          <w:sz w:val="28"/>
          <w:szCs w:val="28"/>
        </w:rPr>
        <w:t>и</w:t>
      </w:r>
      <w:r w:rsidR="00FB4ABE" w:rsidRPr="00FB4ABE">
        <w:rPr>
          <w:rFonts w:ascii="Times New Roman" w:hAnsi="Times New Roman"/>
          <w:sz w:val="28"/>
          <w:szCs w:val="28"/>
        </w:rPr>
        <w:t>там (займам).</w:t>
      </w:r>
    </w:p>
    <w:p w:rsidR="00FB4ABE" w:rsidRPr="00A961A0" w:rsidRDefault="009442C4" w:rsidP="009442C4">
      <w:pPr>
        <w:pStyle w:val="a3"/>
        <w:numPr>
          <w:ilvl w:val="3"/>
          <w:numId w:val="1"/>
        </w:numPr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4ABE" w:rsidRPr="00A961A0">
        <w:rPr>
          <w:rFonts w:ascii="Times New Roman" w:hAnsi="Times New Roman"/>
          <w:sz w:val="28"/>
          <w:szCs w:val="28"/>
        </w:rPr>
        <w:t xml:space="preserve">Инвестиционным кредитам (займам), полученным до </w:t>
      </w:r>
      <w:r w:rsidR="00A0281B" w:rsidRPr="00A961A0">
        <w:rPr>
          <w:rFonts w:ascii="Times New Roman" w:hAnsi="Times New Roman"/>
          <w:sz w:val="28"/>
          <w:szCs w:val="28"/>
        </w:rPr>
        <w:t>01 янв</w:t>
      </w:r>
      <w:r w:rsidR="00A0281B" w:rsidRPr="00A961A0">
        <w:rPr>
          <w:rFonts w:ascii="Times New Roman" w:hAnsi="Times New Roman"/>
          <w:sz w:val="28"/>
          <w:szCs w:val="28"/>
        </w:rPr>
        <w:t>а</w:t>
      </w:r>
      <w:r w:rsidR="00A0281B" w:rsidRPr="00A961A0">
        <w:rPr>
          <w:rFonts w:ascii="Times New Roman" w:hAnsi="Times New Roman"/>
          <w:sz w:val="28"/>
          <w:szCs w:val="28"/>
        </w:rPr>
        <w:t>ря текущего года на реализаци</w:t>
      </w:r>
      <w:r w:rsidR="00FA1167">
        <w:rPr>
          <w:rFonts w:ascii="Times New Roman" w:hAnsi="Times New Roman"/>
          <w:sz w:val="28"/>
          <w:szCs w:val="28"/>
        </w:rPr>
        <w:t>ю</w:t>
      </w:r>
      <w:r w:rsidR="00FB4ABE" w:rsidRPr="00A961A0">
        <w:rPr>
          <w:rFonts w:ascii="Times New Roman" w:hAnsi="Times New Roman"/>
          <w:sz w:val="28"/>
          <w:szCs w:val="28"/>
        </w:rPr>
        <w:t xml:space="preserve"> инвестиционных проектов,  </w:t>
      </w:r>
      <w:r w:rsidR="00A961A0" w:rsidRPr="00A961A0">
        <w:rPr>
          <w:rFonts w:ascii="Times New Roman" w:hAnsi="Times New Roman"/>
          <w:sz w:val="28"/>
          <w:szCs w:val="28"/>
        </w:rPr>
        <w:t>предусмот</w:t>
      </w:r>
      <w:r w:rsidR="00A961A0">
        <w:rPr>
          <w:rFonts w:ascii="Times New Roman" w:hAnsi="Times New Roman"/>
          <w:sz w:val="28"/>
          <w:szCs w:val="28"/>
        </w:rPr>
        <w:t>ре</w:t>
      </w:r>
      <w:r w:rsidR="00A961A0">
        <w:rPr>
          <w:rFonts w:ascii="Times New Roman" w:hAnsi="Times New Roman"/>
          <w:sz w:val="28"/>
          <w:szCs w:val="28"/>
        </w:rPr>
        <w:t>н</w:t>
      </w:r>
      <w:r w:rsidR="00A961A0">
        <w:rPr>
          <w:rFonts w:ascii="Times New Roman" w:hAnsi="Times New Roman"/>
          <w:sz w:val="28"/>
          <w:szCs w:val="28"/>
        </w:rPr>
        <w:t>ных</w:t>
      </w:r>
      <w:r w:rsidR="00A961A0" w:rsidRPr="00A961A0">
        <w:rPr>
          <w:rFonts w:ascii="Times New Roman" w:hAnsi="Times New Roman"/>
          <w:sz w:val="28"/>
          <w:szCs w:val="28"/>
        </w:rPr>
        <w:t xml:space="preserve"> абзацами третьим, девятым, четырнадцатым, восемнадцатым, девятнадц</w:t>
      </w:r>
      <w:r w:rsidR="00A961A0" w:rsidRPr="00A961A0">
        <w:rPr>
          <w:rFonts w:ascii="Times New Roman" w:hAnsi="Times New Roman"/>
          <w:sz w:val="28"/>
          <w:szCs w:val="28"/>
        </w:rPr>
        <w:t>а</w:t>
      </w:r>
      <w:r w:rsidR="00A961A0" w:rsidRPr="00A961A0">
        <w:rPr>
          <w:rFonts w:ascii="Times New Roman" w:hAnsi="Times New Roman"/>
          <w:sz w:val="28"/>
          <w:szCs w:val="28"/>
        </w:rPr>
        <w:t>тым и двадцатым подпункта «в»</w:t>
      </w:r>
      <w:r w:rsidR="001B2ABE">
        <w:rPr>
          <w:rFonts w:ascii="Times New Roman" w:hAnsi="Times New Roman"/>
          <w:sz w:val="28"/>
          <w:szCs w:val="28"/>
        </w:rPr>
        <w:t>, подпунктом</w:t>
      </w:r>
      <w:r w:rsidR="00A961A0" w:rsidRPr="00A961A0">
        <w:rPr>
          <w:rFonts w:ascii="Times New Roman" w:hAnsi="Times New Roman"/>
          <w:sz w:val="28"/>
          <w:szCs w:val="28"/>
        </w:rPr>
        <w:t xml:space="preserve"> «г» </w:t>
      </w:r>
      <w:r w:rsidR="00A961A0">
        <w:rPr>
          <w:rFonts w:ascii="Times New Roman" w:hAnsi="Times New Roman"/>
          <w:sz w:val="28"/>
          <w:szCs w:val="28"/>
        </w:rPr>
        <w:t xml:space="preserve">или </w:t>
      </w:r>
      <w:r w:rsidR="00A961A0" w:rsidRPr="00FB4ABE">
        <w:rPr>
          <w:rFonts w:ascii="Times New Roman" w:hAnsi="Times New Roman"/>
          <w:sz w:val="28"/>
          <w:szCs w:val="28"/>
        </w:rPr>
        <w:t>«</w:t>
      </w:r>
      <w:proofErr w:type="spellStart"/>
      <w:r w:rsidR="00A961A0" w:rsidRPr="00FB4ABE">
        <w:rPr>
          <w:rFonts w:ascii="Times New Roman" w:hAnsi="Times New Roman"/>
          <w:sz w:val="28"/>
          <w:szCs w:val="28"/>
        </w:rPr>
        <w:t>д</w:t>
      </w:r>
      <w:proofErr w:type="spellEnd"/>
      <w:r w:rsidR="00A961A0" w:rsidRPr="00FB4ABE">
        <w:rPr>
          <w:rFonts w:ascii="Times New Roman" w:hAnsi="Times New Roman"/>
          <w:sz w:val="28"/>
          <w:szCs w:val="28"/>
        </w:rPr>
        <w:t xml:space="preserve">» </w:t>
      </w:r>
      <w:r w:rsidR="00A961A0">
        <w:rPr>
          <w:rFonts w:ascii="Times New Roman" w:hAnsi="Times New Roman"/>
          <w:sz w:val="28"/>
          <w:szCs w:val="28"/>
        </w:rPr>
        <w:t>пункта 2 Пр</w:t>
      </w:r>
      <w:r w:rsidR="00A961A0">
        <w:rPr>
          <w:rFonts w:ascii="Times New Roman" w:hAnsi="Times New Roman"/>
          <w:sz w:val="28"/>
          <w:szCs w:val="28"/>
        </w:rPr>
        <w:t>а</w:t>
      </w:r>
      <w:r w:rsidR="00A961A0">
        <w:rPr>
          <w:rFonts w:ascii="Times New Roman" w:hAnsi="Times New Roman"/>
          <w:sz w:val="28"/>
          <w:szCs w:val="28"/>
        </w:rPr>
        <w:t>вил,</w:t>
      </w:r>
      <w:r w:rsidR="00A961A0" w:rsidRPr="00A961A0">
        <w:rPr>
          <w:rFonts w:ascii="Times New Roman" w:hAnsi="Times New Roman"/>
          <w:sz w:val="28"/>
          <w:szCs w:val="28"/>
        </w:rPr>
        <w:t xml:space="preserve"> </w:t>
      </w:r>
      <w:r w:rsidR="00FB4ABE" w:rsidRPr="00A961A0">
        <w:rPr>
          <w:rFonts w:ascii="Times New Roman" w:hAnsi="Times New Roman"/>
          <w:sz w:val="28"/>
          <w:szCs w:val="28"/>
        </w:rPr>
        <w:t>отобранных Комиссией  по координации вопросов кредитования агропр</w:t>
      </w:r>
      <w:r w:rsidR="00FB4ABE" w:rsidRPr="00A961A0">
        <w:rPr>
          <w:rFonts w:ascii="Times New Roman" w:hAnsi="Times New Roman"/>
          <w:sz w:val="28"/>
          <w:szCs w:val="28"/>
        </w:rPr>
        <w:t>о</w:t>
      </w:r>
      <w:r w:rsidR="00FB4ABE" w:rsidRPr="00A961A0">
        <w:rPr>
          <w:rFonts w:ascii="Times New Roman" w:hAnsi="Times New Roman"/>
          <w:sz w:val="28"/>
          <w:szCs w:val="28"/>
        </w:rPr>
        <w:t>мышленного комплекса Министерства сельского хозяйства Российской Ф</w:t>
      </w:r>
      <w:r w:rsidR="00FB4ABE" w:rsidRPr="00A961A0">
        <w:rPr>
          <w:rFonts w:ascii="Times New Roman" w:hAnsi="Times New Roman"/>
          <w:sz w:val="28"/>
          <w:szCs w:val="28"/>
        </w:rPr>
        <w:t>е</w:t>
      </w:r>
      <w:r w:rsidR="00FB4ABE" w:rsidRPr="00A961A0">
        <w:rPr>
          <w:rFonts w:ascii="Times New Roman" w:hAnsi="Times New Roman"/>
          <w:sz w:val="28"/>
          <w:szCs w:val="28"/>
        </w:rPr>
        <w:t xml:space="preserve">дерации,  при условии, что по состоянию на </w:t>
      </w:r>
      <w:r w:rsidR="00A0281B" w:rsidRPr="00A961A0">
        <w:rPr>
          <w:rFonts w:ascii="Times New Roman" w:hAnsi="Times New Roman"/>
          <w:sz w:val="28"/>
          <w:szCs w:val="28"/>
        </w:rPr>
        <w:t>0</w:t>
      </w:r>
      <w:r w:rsidR="00FB4ABE" w:rsidRPr="00A961A0">
        <w:rPr>
          <w:rFonts w:ascii="Times New Roman" w:hAnsi="Times New Roman"/>
          <w:sz w:val="28"/>
          <w:szCs w:val="28"/>
        </w:rPr>
        <w:t>1 января текущего года сумма кредита (займа) использована заемщиком не</w:t>
      </w:r>
      <w:proofErr w:type="gramEnd"/>
      <w:r w:rsidR="00FB4ABE" w:rsidRPr="00A961A0">
        <w:rPr>
          <w:rFonts w:ascii="Times New Roman" w:hAnsi="Times New Roman"/>
          <w:sz w:val="28"/>
          <w:szCs w:val="28"/>
        </w:rPr>
        <w:t xml:space="preserve"> в</w:t>
      </w:r>
      <w:r w:rsidR="00A961A0">
        <w:rPr>
          <w:rFonts w:ascii="Times New Roman" w:hAnsi="Times New Roman"/>
          <w:sz w:val="28"/>
          <w:szCs w:val="28"/>
        </w:rPr>
        <w:t xml:space="preserve"> полном объ</w:t>
      </w:r>
      <w:r w:rsidR="00A961A0">
        <w:rPr>
          <w:rFonts w:ascii="Times New Roman" w:hAnsi="Times New Roman"/>
          <w:sz w:val="28"/>
          <w:szCs w:val="28"/>
        </w:rPr>
        <w:t>е</w:t>
      </w:r>
      <w:r w:rsidR="00A961A0">
        <w:rPr>
          <w:rFonts w:ascii="Times New Roman" w:hAnsi="Times New Roman"/>
          <w:sz w:val="28"/>
          <w:szCs w:val="28"/>
        </w:rPr>
        <w:t>ме.</w:t>
      </w:r>
    </w:p>
    <w:p w:rsidR="00FB4ABE" w:rsidRDefault="00FE37C8" w:rsidP="00044611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FB4ABE" w:rsidRPr="00FB4ABE">
        <w:rPr>
          <w:rFonts w:ascii="Times New Roman" w:hAnsi="Times New Roman"/>
          <w:sz w:val="28"/>
          <w:szCs w:val="28"/>
        </w:rPr>
        <w:t xml:space="preserve">нвестиционным кредитам, указанным в подпункте </w:t>
      </w:r>
      <w:r>
        <w:rPr>
          <w:rFonts w:ascii="Times New Roman" w:hAnsi="Times New Roman"/>
          <w:sz w:val="28"/>
          <w:szCs w:val="28"/>
        </w:rPr>
        <w:t>1.4</w:t>
      </w:r>
      <w:r w:rsidR="00FB4ABE" w:rsidRPr="00FB4ABE">
        <w:rPr>
          <w:rFonts w:ascii="Times New Roman" w:hAnsi="Times New Roman"/>
          <w:sz w:val="28"/>
          <w:szCs w:val="28"/>
        </w:rPr>
        <w:t>.2.3 н</w:t>
      </w:r>
      <w:r w:rsidR="00FB4ABE" w:rsidRPr="00FB4ABE">
        <w:rPr>
          <w:rFonts w:ascii="Times New Roman" w:hAnsi="Times New Roman"/>
          <w:sz w:val="28"/>
          <w:szCs w:val="28"/>
        </w:rPr>
        <w:t>а</w:t>
      </w:r>
      <w:r w:rsidR="00FB4ABE" w:rsidRPr="00FB4ABE">
        <w:rPr>
          <w:rFonts w:ascii="Times New Roman" w:hAnsi="Times New Roman"/>
          <w:sz w:val="28"/>
          <w:szCs w:val="28"/>
        </w:rPr>
        <w:t>стоящего Порядка.</w:t>
      </w:r>
    </w:p>
    <w:p w:rsidR="00FE37C8" w:rsidRPr="009E3E83" w:rsidRDefault="00FE37C8" w:rsidP="00283A49">
      <w:pPr>
        <w:pStyle w:val="a3"/>
        <w:numPr>
          <w:ilvl w:val="2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3E83">
        <w:rPr>
          <w:rFonts w:ascii="Times New Roman" w:hAnsi="Times New Roman"/>
          <w:sz w:val="28"/>
          <w:szCs w:val="28"/>
        </w:rPr>
        <w:t>Органом местного самоуправления, осуществляющим отдел</w:t>
      </w:r>
      <w:r w:rsidRPr="009E3E83">
        <w:rPr>
          <w:rFonts w:ascii="Times New Roman" w:hAnsi="Times New Roman"/>
          <w:sz w:val="28"/>
          <w:szCs w:val="28"/>
        </w:rPr>
        <w:t>ь</w:t>
      </w:r>
      <w:r w:rsidRPr="009E3E83">
        <w:rPr>
          <w:rFonts w:ascii="Times New Roman" w:hAnsi="Times New Roman"/>
          <w:sz w:val="28"/>
          <w:szCs w:val="28"/>
        </w:rPr>
        <w:t>ные государственные полномочия области по поддержке сельскохозяйс</w:t>
      </w:r>
      <w:r w:rsidRPr="009E3E83">
        <w:rPr>
          <w:rFonts w:ascii="Times New Roman" w:hAnsi="Times New Roman"/>
          <w:sz w:val="28"/>
          <w:szCs w:val="28"/>
        </w:rPr>
        <w:t>т</w:t>
      </w:r>
      <w:r w:rsidRPr="009E3E83">
        <w:rPr>
          <w:rFonts w:ascii="Times New Roman" w:hAnsi="Times New Roman"/>
          <w:sz w:val="28"/>
          <w:szCs w:val="28"/>
        </w:rPr>
        <w:t>венного производства</w:t>
      </w:r>
      <w:r w:rsidR="00A961A0" w:rsidRPr="009E3E83">
        <w:rPr>
          <w:rFonts w:ascii="Times New Roman" w:hAnsi="Times New Roman"/>
          <w:sz w:val="28"/>
          <w:szCs w:val="28"/>
        </w:rPr>
        <w:t xml:space="preserve"> </w:t>
      </w:r>
      <w:r w:rsidR="00617EB7" w:rsidRPr="009E3E83">
        <w:rPr>
          <w:rFonts w:ascii="Times New Roman" w:hAnsi="Times New Roman"/>
          <w:sz w:val="28"/>
          <w:szCs w:val="28"/>
        </w:rPr>
        <w:t xml:space="preserve"> за счёт субвенций </w:t>
      </w:r>
      <w:r w:rsidR="007F5D83" w:rsidRPr="009E3E83">
        <w:rPr>
          <w:rFonts w:ascii="Times New Roman" w:hAnsi="Times New Roman"/>
          <w:sz w:val="28"/>
          <w:szCs w:val="28"/>
        </w:rPr>
        <w:t>из областного бюджета, предо</w:t>
      </w:r>
      <w:r w:rsidR="007F5D83" w:rsidRPr="009E3E83">
        <w:rPr>
          <w:rFonts w:ascii="Times New Roman" w:hAnsi="Times New Roman"/>
          <w:sz w:val="28"/>
          <w:szCs w:val="28"/>
        </w:rPr>
        <w:t>с</w:t>
      </w:r>
      <w:r w:rsidR="007F5D83" w:rsidRPr="009E3E83">
        <w:rPr>
          <w:rFonts w:ascii="Times New Roman" w:hAnsi="Times New Roman"/>
          <w:sz w:val="28"/>
          <w:szCs w:val="28"/>
        </w:rPr>
        <w:t>тавленных для финансового обеспечения осуществления органом местного самоупра</w:t>
      </w:r>
      <w:r w:rsidR="007F5D83" w:rsidRPr="009E3E83">
        <w:rPr>
          <w:rFonts w:ascii="Times New Roman" w:hAnsi="Times New Roman"/>
          <w:sz w:val="28"/>
          <w:szCs w:val="28"/>
        </w:rPr>
        <w:t>в</w:t>
      </w:r>
      <w:r w:rsidR="007F5D83" w:rsidRPr="009E3E83">
        <w:rPr>
          <w:rFonts w:ascii="Times New Roman" w:hAnsi="Times New Roman"/>
          <w:sz w:val="28"/>
          <w:szCs w:val="28"/>
        </w:rPr>
        <w:t xml:space="preserve">ления </w:t>
      </w:r>
      <w:r w:rsidR="008C7D1F">
        <w:rPr>
          <w:rFonts w:ascii="Times New Roman" w:hAnsi="Times New Roman"/>
          <w:sz w:val="28"/>
          <w:szCs w:val="28"/>
        </w:rPr>
        <w:t xml:space="preserve">отдельных </w:t>
      </w:r>
      <w:r w:rsidR="007F5D83" w:rsidRPr="009E3E83">
        <w:rPr>
          <w:rFonts w:ascii="Times New Roman" w:hAnsi="Times New Roman"/>
          <w:sz w:val="28"/>
          <w:szCs w:val="28"/>
        </w:rPr>
        <w:t xml:space="preserve">государственных полномочий области по </w:t>
      </w:r>
      <w:r w:rsidR="008C7D1F">
        <w:rPr>
          <w:rFonts w:ascii="Times New Roman" w:hAnsi="Times New Roman"/>
          <w:sz w:val="28"/>
          <w:szCs w:val="28"/>
        </w:rPr>
        <w:t xml:space="preserve">поддержке </w:t>
      </w:r>
      <w:r w:rsidR="007F5D83" w:rsidRPr="009E3E83">
        <w:rPr>
          <w:rFonts w:ascii="Times New Roman" w:hAnsi="Times New Roman"/>
          <w:sz w:val="28"/>
          <w:szCs w:val="28"/>
        </w:rPr>
        <w:t>сел</w:t>
      </w:r>
      <w:r w:rsidR="007F5D83" w:rsidRPr="009E3E83">
        <w:rPr>
          <w:rFonts w:ascii="Times New Roman" w:hAnsi="Times New Roman"/>
          <w:sz w:val="28"/>
          <w:szCs w:val="28"/>
        </w:rPr>
        <w:t>ь</w:t>
      </w:r>
      <w:r w:rsidR="007F5D83" w:rsidRPr="009E3E83">
        <w:rPr>
          <w:rFonts w:ascii="Times New Roman" w:hAnsi="Times New Roman"/>
          <w:sz w:val="28"/>
          <w:szCs w:val="28"/>
        </w:rPr>
        <w:lastRenderedPageBreak/>
        <w:t>скохозяйственного производства</w:t>
      </w:r>
      <w:r w:rsidR="008C7D1F">
        <w:rPr>
          <w:rFonts w:ascii="Times New Roman" w:hAnsi="Times New Roman"/>
          <w:sz w:val="28"/>
          <w:szCs w:val="28"/>
        </w:rPr>
        <w:t xml:space="preserve">, за исключением   </w:t>
      </w:r>
      <w:r w:rsidR="00E0032A">
        <w:rPr>
          <w:rFonts w:ascii="Times New Roman" w:hAnsi="Times New Roman"/>
          <w:sz w:val="28"/>
          <w:szCs w:val="28"/>
        </w:rPr>
        <w:t>реализации мер</w:t>
      </w:r>
      <w:r w:rsidR="0028577B">
        <w:rPr>
          <w:rFonts w:ascii="Times New Roman" w:hAnsi="Times New Roman"/>
          <w:sz w:val="28"/>
          <w:szCs w:val="28"/>
        </w:rPr>
        <w:t>опри</w:t>
      </w:r>
      <w:r w:rsidR="0028577B">
        <w:rPr>
          <w:rFonts w:ascii="Times New Roman" w:hAnsi="Times New Roman"/>
          <w:sz w:val="28"/>
          <w:szCs w:val="28"/>
        </w:rPr>
        <w:t>я</w:t>
      </w:r>
      <w:r w:rsidR="0028577B">
        <w:rPr>
          <w:rFonts w:ascii="Times New Roman" w:hAnsi="Times New Roman"/>
          <w:sz w:val="28"/>
          <w:szCs w:val="28"/>
        </w:rPr>
        <w:t>тий</w:t>
      </w:r>
      <w:r w:rsidR="00E0032A">
        <w:rPr>
          <w:rFonts w:ascii="Times New Roman" w:hAnsi="Times New Roman"/>
          <w:sz w:val="28"/>
          <w:szCs w:val="28"/>
        </w:rPr>
        <w:t>, предусмотренных федеральными целевыми программами</w:t>
      </w:r>
      <w:r w:rsidR="007F5D83" w:rsidRPr="009E3E83">
        <w:rPr>
          <w:rFonts w:ascii="Times New Roman" w:hAnsi="Times New Roman"/>
          <w:sz w:val="28"/>
          <w:szCs w:val="28"/>
        </w:rPr>
        <w:t xml:space="preserve"> </w:t>
      </w:r>
      <w:r w:rsidR="00AA1F34" w:rsidRPr="009E3E83">
        <w:rPr>
          <w:rFonts w:ascii="Times New Roman" w:hAnsi="Times New Roman"/>
          <w:sz w:val="28"/>
          <w:szCs w:val="28"/>
        </w:rPr>
        <w:t xml:space="preserve"> </w:t>
      </w:r>
      <w:r w:rsidR="007F5D83" w:rsidRPr="009E3E83">
        <w:rPr>
          <w:rFonts w:ascii="Times New Roman" w:hAnsi="Times New Roman"/>
          <w:sz w:val="28"/>
          <w:szCs w:val="28"/>
        </w:rPr>
        <w:t>(далее –</w:t>
      </w:r>
      <w:r w:rsidR="00AA1F34" w:rsidRPr="009E3E83">
        <w:rPr>
          <w:rFonts w:ascii="Times New Roman" w:hAnsi="Times New Roman"/>
          <w:sz w:val="28"/>
          <w:szCs w:val="28"/>
        </w:rPr>
        <w:t xml:space="preserve"> о</w:t>
      </w:r>
      <w:r w:rsidR="00AA1F34" w:rsidRPr="009E3E83">
        <w:rPr>
          <w:rFonts w:ascii="Times New Roman" w:hAnsi="Times New Roman"/>
          <w:sz w:val="28"/>
          <w:szCs w:val="28"/>
        </w:rPr>
        <w:t>р</w:t>
      </w:r>
      <w:r w:rsidR="00AA1F34" w:rsidRPr="009E3E83">
        <w:rPr>
          <w:rFonts w:ascii="Times New Roman" w:hAnsi="Times New Roman"/>
          <w:sz w:val="28"/>
          <w:szCs w:val="28"/>
        </w:rPr>
        <w:t>ган местного самоуправления</w:t>
      </w:r>
      <w:r w:rsidR="007F5D83" w:rsidRPr="009E3E83">
        <w:rPr>
          <w:rFonts w:ascii="Times New Roman" w:hAnsi="Times New Roman"/>
          <w:sz w:val="28"/>
          <w:szCs w:val="28"/>
        </w:rPr>
        <w:t>)</w:t>
      </w:r>
      <w:r w:rsidR="00AA1F34" w:rsidRPr="009E3E83">
        <w:rPr>
          <w:rFonts w:ascii="Times New Roman" w:hAnsi="Times New Roman"/>
          <w:sz w:val="28"/>
          <w:szCs w:val="28"/>
        </w:rPr>
        <w:t>,</w:t>
      </w:r>
      <w:r w:rsidR="007F5D83" w:rsidRPr="009E3E8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E3E83">
        <w:rPr>
          <w:rFonts w:ascii="Times New Roman" w:hAnsi="Times New Roman"/>
          <w:sz w:val="28"/>
          <w:szCs w:val="28"/>
        </w:rPr>
        <w:t>– в случае возмещения части затрат на упл</w:t>
      </w:r>
      <w:r w:rsidRPr="009E3E83">
        <w:rPr>
          <w:rFonts w:ascii="Times New Roman" w:hAnsi="Times New Roman"/>
          <w:sz w:val="28"/>
          <w:szCs w:val="28"/>
        </w:rPr>
        <w:t>а</w:t>
      </w:r>
      <w:r w:rsidRPr="009E3E83">
        <w:rPr>
          <w:rFonts w:ascii="Times New Roman" w:hAnsi="Times New Roman"/>
          <w:sz w:val="28"/>
          <w:szCs w:val="28"/>
        </w:rPr>
        <w:t>ту пр</w:t>
      </w:r>
      <w:r w:rsidRPr="009E3E83">
        <w:rPr>
          <w:rFonts w:ascii="Times New Roman" w:hAnsi="Times New Roman"/>
          <w:sz w:val="28"/>
          <w:szCs w:val="28"/>
        </w:rPr>
        <w:t>о</w:t>
      </w:r>
      <w:r w:rsidRPr="009E3E83">
        <w:rPr>
          <w:rFonts w:ascii="Times New Roman" w:hAnsi="Times New Roman"/>
          <w:sz w:val="28"/>
          <w:szCs w:val="28"/>
        </w:rPr>
        <w:t xml:space="preserve">центов по иным кредитам (займам) </w:t>
      </w:r>
      <w:r w:rsidR="00CD52D6" w:rsidRPr="009E3E83">
        <w:rPr>
          <w:rFonts w:ascii="Times New Roman" w:hAnsi="Times New Roman"/>
          <w:sz w:val="28"/>
          <w:szCs w:val="28"/>
        </w:rPr>
        <w:t>(не перечисленным</w:t>
      </w:r>
      <w:proofErr w:type="gramEnd"/>
      <w:r w:rsidR="00CD52D6" w:rsidRPr="009E3E83">
        <w:rPr>
          <w:rFonts w:ascii="Times New Roman" w:hAnsi="Times New Roman"/>
          <w:sz w:val="28"/>
          <w:szCs w:val="28"/>
        </w:rPr>
        <w:t xml:space="preserve"> в подпункте 1.5.1 настоящего Порядка) </w:t>
      </w:r>
      <w:r w:rsidRPr="009E3E83">
        <w:rPr>
          <w:rFonts w:ascii="Times New Roman" w:hAnsi="Times New Roman"/>
          <w:sz w:val="28"/>
          <w:szCs w:val="28"/>
        </w:rPr>
        <w:t>в соответствии с настоящим Поря</w:t>
      </w:r>
      <w:r w:rsidRPr="009E3E83">
        <w:rPr>
          <w:rFonts w:ascii="Times New Roman" w:hAnsi="Times New Roman"/>
          <w:sz w:val="28"/>
          <w:szCs w:val="28"/>
        </w:rPr>
        <w:t>д</w:t>
      </w:r>
      <w:r w:rsidRPr="009E3E83">
        <w:rPr>
          <w:rFonts w:ascii="Times New Roman" w:hAnsi="Times New Roman"/>
          <w:sz w:val="28"/>
          <w:szCs w:val="28"/>
        </w:rPr>
        <w:t>ком.</w:t>
      </w:r>
    </w:p>
    <w:p w:rsidR="00AA1F34" w:rsidRDefault="00AA1F34" w:rsidP="00AA1F34">
      <w:pPr>
        <w:pStyle w:val="a3"/>
        <w:tabs>
          <w:tab w:val="left" w:pos="1418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151CA" w:rsidRPr="00044611" w:rsidRDefault="002151CA" w:rsidP="0004461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44611">
        <w:rPr>
          <w:rFonts w:ascii="Times New Roman" w:hAnsi="Times New Roman"/>
          <w:b/>
          <w:sz w:val="28"/>
          <w:szCs w:val="28"/>
        </w:rPr>
        <w:t>Условия предоставления субсидий</w:t>
      </w:r>
    </w:p>
    <w:p w:rsidR="00791C35" w:rsidRDefault="00791C35" w:rsidP="00044611">
      <w:pPr>
        <w:pStyle w:val="a3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97042" w:rsidRPr="00097042" w:rsidRDefault="009442C4" w:rsidP="009442C4">
      <w:pPr>
        <w:pStyle w:val="a3"/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7042" w:rsidRPr="00097042">
        <w:rPr>
          <w:rFonts w:ascii="Times New Roman" w:hAnsi="Times New Roman"/>
          <w:sz w:val="28"/>
          <w:szCs w:val="28"/>
        </w:rPr>
        <w:t xml:space="preserve">Заемщиком выполняются обязательства по погашению основного долга и уплате начисленных процентов. </w:t>
      </w:r>
      <w:r w:rsidR="00AF33FF">
        <w:rPr>
          <w:rFonts w:ascii="Times New Roman" w:hAnsi="Times New Roman"/>
          <w:sz w:val="28"/>
          <w:szCs w:val="28"/>
        </w:rPr>
        <w:t>С</w:t>
      </w:r>
      <w:r w:rsidR="00097042" w:rsidRPr="00097042">
        <w:rPr>
          <w:rFonts w:ascii="Times New Roman" w:hAnsi="Times New Roman"/>
          <w:sz w:val="28"/>
          <w:szCs w:val="28"/>
        </w:rPr>
        <w:t>убсидия на возмещение части з</w:t>
      </w:r>
      <w:r w:rsidR="00097042" w:rsidRPr="00097042">
        <w:rPr>
          <w:rFonts w:ascii="Times New Roman" w:hAnsi="Times New Roman"/>
          <w:sz w:val="28"/>
          <w:szCs w:val="28"/>
        </w:rPr>
        <w:t>а</w:t>
      </w:r>
      <w:r w:rsidR="00097042" w:rsidRPr="00097042">
        <w:rPr>
          <w:rFonts w:ascii="Times New Roman" w:hAnsi="Times New Roman"/>
          <w:sz w:val="28"/>
          <w:szCs w:val="28"/>
        </w:rPr>
        <w:t>трат на уплату процентов, начисленных и уплаченных вследствие наруш</w:t>
      </w:r>
      <w:r w:rsidR="00097042" w:rsidRPr="00097042">
        <w:rPr>
          <w:rFonts w:ascii="Times New Roman" w:hAnsi="Times New Roman"/>
          <w:sz w:val="28"/>
          <w:szCs w:val="28"/>
        </w:rPr>
        <w:t>е</w:t>
      </w:r>
      <w:r w:rsidR="00097042" w:rsidRPr="00097042">
        <w:rPr>
          <w:rFonts w:ascii="Times New Roman" w:hAnsi="Times New Roman"/>
          <w:sz w:val="28"/>
          <w:szCs w:val="28"/>
        </w:rPr>
        <w:t>ния обязательств по погашению основного долга и уплаты начисленных проце</w:t>
      </w:r>
      <w:r w:rsidR="00097042" w:rsidRPr="00097042">
        <w:rPr>
          <w:rFonts w:ascii="Times New Roman" w:hAnsi="Times New Roman"/>
          <w:sz w:val="28"/>
          <w:szCs w:val="28"/>
        </w:rPr>
        <w:t>н</w:t>
      </w:r>
      <w:r w:rsidR="00097042" w:rsidRPr="00097042">
        <w:rPr>
          <w:rFonts w:ascii="Times New Roman" w:hAnsi="Times New Roman"/>
          <w:sz w:val="28"/>
          <w:szCs w:val="28"/>
        </w:rPr>
        <w:t>тов, не предоставляется.</w:t>
      </w:r>
    </w:p>
    <w:p w:rsidR="00097042" w:rsidRPr="00097042" w:rsidRDefault="009442C4" w:rsidP="009442C4">
      <w:pPr>
        <w:pStyle w:val="a3"/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7042" w:rsidRPr="00097042">
        <w:rPr>
          <w:rFonts w:ascii="Times New Roman" w:hAnsi="Times New Roman"/>
          <w:sz w:val="28"/>
          <w:szCs w:val="28"/>
        </w:rPr>
        <w:t>Сумма кредита (займа) использована на одну из целей</w:t>
      </w:r>
      <w:r w:rsidR="00791C35">
        <w:rPr>
          <w:rFonts w:ascii="Times New Roman" w:hAnsi="Times New Roman"/>
          <w:sz w:val="28"/>
          <w:szCs w:val="28"/>
        </w:rPr>
        <w:t>, перечи</w:t>
      </w:r>
      <w:r w:rsidR="00791C35">
        <w:rPr>
          <w:rFonts w:ascii="Times New Roman" w:hAnsi="Times New Roman"/>
          <w:sz w:val="28"/>
          <w:szCs w:val="28"/>
        </w:rPr>
        <w:t>с</w:t>
      </w:r>
      <w:r w:rsidR="00791C35">
        <w:rPr>
          <w:rFonts w:ascii="Times New Roman" w:hAnsi="Times New Roman"/>
          <w:sz w:val="28"/>
          <w:szCs w:val="28"/>
        </w:rPr>
        <w:t>ленных в пункте 1.</w:t>
      </w:r>
      <w:r w:rsidR="00FB4ABE">
        <w:rPr>
          <w:rFonts w:ascii="Times New Roman" w:hAnsi="Times New Roman"/>
          <w:sz w:val="28"/>
          <w:szCs w:val="28"/>
        </w:rPr>
        <w:t>4</w:t>
      </w:r>
      <w:r w:rsidR="00791C35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097042" w:rsidRPr="00097042" w:rsidRDefault="009442C4" w:rsidP="009442C4">
      <w:pPr>
        <w:pStyle w:val="a3"/>
        <w:numPr>
          <w:ilvl w:val="1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7042" w:rsidRPr="00097042">
        <w:rPr>
          <w:rFonts w:ascii="Times New Roman" w:hAnsi="Times New Roman"/>
          <w:sz w:val="28"/>
          <w:szCs w:val="28"/>
        </w:rPr>
        <w:t>При определении предельного срока продления договора в соо</w:t>
      </w:r>
      <w:r w:rsidR="00097042" w:rsidRPr="00097042">
        <w:rPr>
          <w:rFonts w:ascii="Times New Roman" w:hAnsi="Times New Roman"/>
          <w:sz w:val="28"/>
          <w:szCs w:val="28"/>
        </w:rPr>
        <w:t>т</w:t>
      </w:r>
      <w:r w:rsidR="00097042" w:rsidRPr="00097042">
        <w:rPr>
          <w:rFonts w:ascii="Times New Roman" w:hAnsi="Times New Roman"/>
          <w:sz w:val="28"/>
          <w:szCs w:val="28"/>
        </w:rPr>
        <w:t>ветствии с подпунктом</w:t>
      </w:r>
      <w:r w:rsidR="00791C35">
        <w:rPr>
          <w:rFonts w:ascii="Times New Roman" w:hAnsi="Times New Roman"/>
          <w:sz w:val="28"/>
          <w:szCs w:val="28"/>
        </w:rPr>
        <w:t xml:space="preserve"> 1.4</w:t>
      </w:r>
      <w:r w:rsidR="00097042" w:rsidRPr="00097042">
        <w:rPr>
          <w:rFonts w:ascii="Times New Roman" w:hAnsi="Times New Roman"/>
          <w:sz w:val="28"/>
          <w:szCs w:val="28"/>
        </w:rPr>
        <w:t>.2.4 настоящего Порядка не учитывается продл</w:t>
      </w:r>
      <w:r w:rsidR="00097042" w:rsidRPr="00097042">
        <w:rPr>
          <w:rFonts w:ascii="Times New Roman" w:hAnsi="Times New Roman"/>
          <w:sz w:val="28"/>
          <w:szCs w:val="28"/>
        </w:rPr>
        <w:t>е</w:t>
      </w:r>
      <w:r w:rsidR="00097042" w:rsidRPr="00097042">
        <w:rPr>
          <w:rFonts w:ascii="Times New Roman" w:hAnsi="Times New Roman"/>
          <w:sz w:val="28"/>
          <w:szCs w:val="28"/>
        </w:rPr>
        <w:t xml:space="preserve">ние, осуществленное в пределах сроков, установленных подпунктами </w:t>
      </w:r>
      <w:r w:rsidR="00791C35">
        <w:rPr>
          <w:rFonts w:ascii="Times New Roman" w:hAnsi="Times New Roman"/>
          <w:sz w:val="28"/>
          <w:szCs w:val="28"/>
        </w:rPr>
        <w:t>1.4</w:t>
      </w:r>
      <w:r w:rsidR="00097042" w:rsidRPr="00097042">
        <w:rPr>
          <w:rFonts w:ascii="Times New Roman" w:hAnsi="Times New Roman"/>
          <w:sz w:val="28"/>
          <w:szCs w:val="28"/>
        </w:rPr>
        <w:t>.2.1</w:t>
      </w:r>
      <w:r w:rsidR="00A961A0">
        <w:rPr>
          <w:rFonts w:ascii="Times New Roman" w:hAnsi="Times New Roman"/>
          <w:sz w:val="28"/>
          <w:szCs w:val="28"/>
        </w:rPr>
        <w:t xml:space="preserve">, </w:t>
      </w:r>
      <w:r w:rsidR="00791C35">
        <w:rPr>
          <w:rFonts w:ascii="Times New Roman" w:hAnsi="Times New Roman"/>
          <w:sz w:val="28"/>
          <w:szCs w:val="28"/>
        </w:rPr>
        <w:t>1.4</w:t>
      </w:r>
      <w:r w:rsidR="00097042" w:rsidRPr="00097042">
        <w:rPr>
          <w:rFonts w:ascii="Times New Roman" w:hAnsi="Times New Roman"/>
          <w:sz w:val="28"/>
          <w:szCs w:val="28"/>
        </w:rPr>
        <w:t>.2.</w:t>
      </w:r>
      <w:r w:rsidR="00B52730">
        <w:rPr>
          <w:rFonts w:ascii="Times New Roman" w:hAnsi="Times New Roman"/>
          <w:sz w:val="28"/>
          <w:szCs w:val="28"/>
        </w:rPr>
        <w:t>2</w:t>
      </w:r>
      <w:r w:rsidR="00097042" w:rsidRPr="00097042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097042" w:rsidRPr="00097042" w:rsidRDefault="00097042" w:rsidP="009442C4">
      <w:pPr>
        <w:pStyle w:val="a3"/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042">
        <w:rPr>
          <w:rFonts w:ascii="Times New Roman" w:hAnsi="Times New Roman"/>
          <w:sz w:val="28"/>
          <w:szCs w:val="28"/>
        </w:rPr>
        <w:t>Если сумма субсидии, определенная в соответствии с насто</w:t>
      </w:r>
      <w:r w:rsidRPr="00097042">
        <w:rPr>
          <w:rFonts w:ascii="Times New Roman" w:hAnsi="Times New Roman"/>
          <w:sz w:val="28"/>
          <w:szCs w:val="28"/>
        </w:rPr>
        <w:t>я</w:t>
      </w:r>
      <w:r w:rsidRPr="00097042">
        <w:rPr>
          <w:rFonts w:ascii="Times New Roman" w:hAnsi="Times New Roman"/>
          <w:sz w:val="28"/>
          <w:szCs w:val="28"/>
        </w:rPr>
        <w:t>щим Порядком, превышает фактические затраты заемщика на уплату пр</w:t>
      </w:r>
      <w:r w:rsidRPr="00097042">
        <w:rPr>
          <w:rFonts w:ascii="Times New Roman" w:hAnsi="Times New Roman"/>
          <w:sz w:val="28"/>
          <w:szCs w:val="28"/>
        </w:rPr>
        <w:t>о</w:t>
      </w:r>
      <w:r w:rsidRPr="00097042">
        <w:rPr>
          <w:rFonts w:ascii="Times New Roman" w:hAnsi="Times New Roman"/>
          <w:sz w:val="28"/>
          <w:szCs w:val="28"/>
        </w:rPr>
        <w:t>центов по кредиту (займу), субсидия предоставляется в сумме указанных затрат.</w:t>
      </w:r>
    </w:p>
    <w:p w:rsidR="00097042" w:rsidRPr="00097042" w:rsidRDefault="00A961A0" w:rsidP="00044611">
      <w:pPr>
        <w:pStyle w:val="a3"/>
        <w:tabs>
          <w:tab w:val="left" w:pos="15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097042" w:rsidRPr="00097042">
        <w:rPr>
          <w:rFonts w:ascii="Times New Roman" w:hAnsi="Times New Roman"/>
          <w:sz w:val="28"/>
          <w:szCs w:val="28"/>
        </w:rPr>
        <w:t>. У заемщика (</w:t>
      </w:r>
      <w:r w:rsidR="00AC58F7">
        <w:rPr>
          <w:rFonts w:ascii="Times New Roman" w:hAnsi="Times New Roman"/>
          <w:sz w:val="28"/>
          <w:szCs w:val="28"/>
        </w:rPr>
        <w:t>кроме граждан</w:t>
      </w:r>
      <w:r w:rsidR="00B52730">
        <w:rPr>
          <w:rFonts w:ascii="Times New Roman" w:hAnsi="Times New Roman"/>
          <w:sz w:val="28"/>
          <w:szCs w:val="28"/>
        </w:rPr>
        <w:t>ина</w:t>
      </w:r>
      <w:r w:rsidR="00AC58F7">
        <w:rPr>
          <w:rFonts w:ascii="Times New Roman" w:hAnsi="Times New Roman"/>
          <w:sz w:val="28"/>
          <w:szCs w:val="28"/>
        </w:rPr>
        <w:t>, ведущ</w:t>
      </w:r>
      <w:r w:rsidR="00B52730">
        <w:rPr>
          <w:rFonts w:ascii="Times New Roman" w:hAnsi="Times New Roman"/>
          <w:sz w:val="28"/>
          <w:szCs w:val="28"/>
        </w:rPr>
        <w:t>его</w:t>
      </w:r>
      <w:r w:rsidR="00AC58F7">
        <w:rPr>
          <w:rFonts w:ascii="Times New Roman" w:hAnsi="Times New Roman"/>
          <w:sz w:val="28"/>
          <w:szCs w:val="28"/>
        </w:rPr>
        <w:t xml:space="preserve"> личное подсобное х</w:t>
      </w:r>
      <w:r w:rsidR="00AC58F7">
        <w:rPr>
          <w:rFonts w:ascii="Times New Roman" w:hAnsi="Times New Roman"/>
          <w:sz w:val="28"/>
          <w:szCs w:val="28"/>
        </w:rPr>
        <w:t>о</w:t>
      </w:r>
      <w:r w:rsidR="00AC58F7">
        <w:rPr>
          <w:rFonts w:ascii="Times New Roman" w:hAnsi="Times New Roman"/>
          <w:sz w:val="28"/>
          <w:szCs w:val="28"/>
        </w:rPr>
        <w:t>зяйство</w:t>
      </w:r>
      <w:r w:rsidR="00097042" w:rsidRPr="00097042">
        <w:rPr>
          <w:rFonts w:ascii="Times New Roman" w:hAnsi="Times New Roman"/>
          <w:sz w:val="28"/>
          <w:szCs w:val="28"/>
        </w:rPr>
        <w:t>) отсутствует просроченная задолженность по налоговым и иным обязательным платежам по состоянию:</w:t>
      </w:r>
    </w:p>
    <w:p w:rsidR="00097042" w:rsidRPr="00097042" w:rsidRDefault="00097042" w:rsidP="00A961A0">
      <w:pPr>
        <w:pStyle w:val="a3"/>
        <w:numPr>
          <w:ilvl w:val="2"/>
          <w:numId w:val="9"/>
        </w:numPr>
        <w:tabs>
          <w:tab w:val="left" w:pos="1276"/>
        </w:tabs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97042">
        <w:rPr>
          <w:rFonts w:ascii="Times New Roman" w:hAnsi="Times New Roman"/>
          <w:sz w:val="28"/>
          <w:szCs w:val="28"/>
        </w:rPr>
        <w:t>На любую дату месяца заключения кредитного договора (дог</w:t>
      </w:r>
      <w:r w:rsidRPr="00097042">
        <w:rPr>
          <w:rFonts w:ascii="Times New Roman" w:hAnsi="Times New Roman"/>
          <w:sz w:val="28"/>
          <w:szCs w:val="28"/>
        </w:rPr>
        <w:t>о</w:t>
      </w:r>
      <w:r w:rsidRPr="00097042">
        <w:rPr>
          <w:rFonts w:ascii="Times New Roman" w:hAnsi="Times New Roman"/>
          <w:sz w:val="28"/>
          <w:szCs w:val="28"/>
        </w:rPr>
        <w:t>вора займа), предусматривающего получение заемщиком кредита (займа) на цели, указанные в пункте 2 Правил.</w:t>
      </w:r>
    </w:p>
    <w:p w:rsidR="002151CA" w:rsidRDefault="00097042" w:rsidP="00A961A0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042">
        <w:rPr>
          <w:rFonts w:ascii="Times New Roman" w:hAnsi="Times New Roman"/>
          <w:sz w:val="28"/>
          <w:szCs w:val="28"/>
        </w:rPr>
        <w:t>На любую дату месяца периода расчета суммы субсидии, пре</w:t>
      </w:r>
      <w:r w:rsidRPr="00097042">
        <w:rPr>
          <w:rFonts w:ascii="Times New Roman" w:hAnsi="Times New Roman"/>
          <w:sz w:val="28"/>
          <w:szCs w:val="28"/>
        </w:rPr>
        <w:t>д</w:t>
      </w:r>
      <w:r w:rsidRPr="00097042">
        <w:rPr>
          <w:rFonts w:ascii="Times New Roman" w:hAnsi="Times New Roman"/>
          <w:sz w:val="28"/>
          <w:szCs w:val="28"/>
        </w:rPr>
        <w:t xml:space="preserve">ставленного заемщиком в соответствии с подпунктом </w:t>
      </w:r>
      <w:r w:rsidR="00AC58F7" w:rsidRPr="00AA4F39">
        <w:rPr>
          <w:rFonts w:ascii="Times New Roman" w:hAnsi="Times New Roman"/>
          <w:sz w:val="28"/>
          <w:szCs w:val="28"/>
        </w:rPr>
        <w:t>5</w:t>
      </w:r>
      <w:r w:rsidRPr="00AA4F39">
        <w:rPr>
          <w:rFonts w:ascii="Times New Roman" w:hAnsi="Times New Roman"/>
          <w:sz w:val="28"/>
          <w:szCs w:val="28"/>
        </w:rPr>
        <w:t>.1.3</w:t>
      </w:r>
      <w:r w:rsidRPr="00097042">
        <w:rPr>
          <w:rFonts w:ascii="Times New Roman" w:hAnsi="Times New Roman"/>
          <w:sz w:val="28"/>
          <w:szCs w:val="28"/>
        </w:rPr>
        <w:t xml:space="preserve"> настоящего П</w:t>
      </w:r>
      <w:r w:rsidRPr="00097042">
        <w:rPr>
          <w:rFonts w:ascii="Times New Roman" w:hAnsi="Times New Roman"/>
          <w:sz w:val="28"/>
          <w:szCs w:val="28"/>
        </w:rPr>
        <w:t>о</w:t>
      </w:r>
      <w:r w:rsidRPr="00097042">
        <w:rPr>
          <w:rFonts w:ascii="Times New Roman" w:hAnsi="Times New Roman"/>
          <w:sz w:val="28"/>
          <w:szCs w:val="28"/>
        </w:rPr>
        <w:lastRenderedPageBreak/>
        <w:t>рядка, в случае возмещения части затрат на уплату процентов по кредиту (займу), полученному на цели, предусмотренные подпунктами «в», «г» и «</w:t>
      </w:r>
      <w:proofErr w:type="spellStart"/>
      <w:r w:rsidRPr="00097042">
        <w:rPr>
          <w:rFonts w:ascii="Times New Roman" w:hAnsi="Times New Roman"/>
          <w:sz w:val="28"/>
          <w:szCs w:val="28"/>
        </w:rPr>
        <w:t>д</w:t>
      </w:r>
      <w:proofErr w:type="spellEnd"/>
      <w:r w:rsidRPr="00097042">
        <w:rPr>
          <w:rFonts w:ascii="Times New Roman" w:hAnsi="Times New Roman"/>
          <w:sz w:val="28"/>
          <w:szCs w:val="28"/>
        </w:rPr>
        <w:t>» пункта 2 Правил.</w:t>
      </w:r>
    </w:p>
    <w:p w:rsidR="00A961A0" w:rsidRDefault="00A961A0" w:rsidP="00A961A0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61F7" w:rsidRPr="00044611" w:rsidRDefault="003961F7" w:rsidP="00A961A0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044611">
        <w:rPr>
          <w:rFonts w:ascii="Times New Roman" w:hAnsi="Times New Roman"/>
          <w:b/>
          <w:sz w:val="28"/>
          <w:szCs w:val="28"/>
        </w:rPr>
        <w:t>Основания для отказа в при</w:t>
      </w:r>
      <w:r w:rsidR="00AA4F39">
        <w:rPr>
          <w:rFonts w:ascii="Times New Roman" w:hAnsi="Times New Roman"/>
          <w:b/>
          <w:sz w:val="28"/>
          <w:szCs w:val="28"/>
        </w:rPr>
        <w:t>нятии</w:t>
      </w:r>
      <w:r w:rsidRPr="00044611">
        <w:rPr>
          <w:rFonts w:ascii="Times New Roman" w:hAnsi="Times New Roman"/>
          <w:b/>
          <w:sz w:val="28"/>
          <w:szCs w:val="28"/>
        </w:rPr>
        <w:t xml:space="preserve"> </w:t>
      </w:r>
      <w:r w:rsidR="00457830" w:rsidRPr="00044611">
        <w:rPr>
          <w:rFonts w:ascii="Times New Roman" w:hAnsi="Times New Roman"/>
          <w:b/>
          <w:sz w:val="28"/>
          <w:szCs w:val="28"/>
        </w:rPr>
        <w:t>заявления к рассмотр</w:t>
      </w:r>
      <w:r w:rsidR="00457830" w:rsidRPr="00044611">
        <w:rPr>
          <w:rFonts w:ascii="Times New Roman" w:hAnsi="Times New Roman"/>
          <w:b/>
          <w:sz w:val="28"/>
          <w:szCs w:val="28"/>
        </w:rPr>
        <w:t>е</w:t>
      </w:r>
      <w:r w:rsidR="00457830" w:rsidRPr="00044611">
        <w:rPr>
          <w:rFonts w:ascii="Times New Roman" w:hAnsi="Times New Roman"/>
          <w:b/>
          <w:sz w:val="28"/>
          <w:szCs w:val="28"/>
        </w:rPr>
        <w:t xml:space="preserve">нию </w:t>
      </w:r>
      <w:r w:rsidR="00A961A0">
        <w:rPr>
          <w:rFonts w:ascii="Times New Roman" w:hAnsi="Times New Roman"/>
          <w:b/>
          <w:sz w:val="28"/>
          <w:szCs w:val="28"/>
        </w:rPr>
        <w:t xml:space="preserve">  </w:t>
      </w:r>
      <w:r w:rsidRPr="00044611">
        <w:rPr>
          <w:rFonts w:ascii="Times New Roman" w:hAnsi="Times New Roman"/>
          <w:b/>
          <w:sz w:val="28"/>
          <w:szCs w:val="28"/>
        </w:rPr>
        <w:t xml:space="preserve">и </w:t>
      </w:r>
      <w:r w:rsidR="00457830" w:rsidRPr="00044611">
        <w:rPr>
          <w:rFonts w:ascii="Times New Roman" w:hAnsi="Times New Roman"/>
          <w:b/>
          <w:sz w:val="28"/>
          <w:szCs w:val="28"/>
        </w:rPr>
        <w:t xml:space="preserve">для отказа </w:t>
      </w:r>
      <w:r w:rsidRPr="00044611">
        <w:rPr>
          <w:rFonts w:ascii="Times New Roman" w:hAnsi="Times New Roman"/>
          <w:b/>
          <w:sz w:val="28"/>
          <w:szCs w:val="28"/>
        </w:rPr>
        <w:t>в предоставлении субсидий</w:t>
      </w:r>
    </w:p>
    <w:p w:rsidR="00457830" w:rsidRDefault="00457830" w:rsidP="00044611">
      <w:pPr>
        <w:pStyle w:val="a3"/>
        <w:tabs>
          <w:tab w:val="left" w:pos="127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61F7" w:rsidRPr="003961F7" w:rsidRDefault="003961F7" w:rsidP="00A961A0">
      <w:pPr>
        <w:pStyle w:val="a3"/>
        <w:numPr>
          <w:ilvl w:val="1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>Основани</w:t>
      </w:r>
      <w:r>
        <w:rPr>
          <w:rFonts w:ascii="Times New Roman" w:hAnsi="Times New Roman"/>
          <w:sz w:val="28"/>
          <w:szCs w:val="28"/>
        </w:rPr>
        <w:t>я</w:t>
      </w:r>
      <w:r w:rsidR="00AA4F39">
        <w:rPr>
          <w:rFonts w:ascii="Times New Roman" w:hAnsi="Times New Roman"/>
          <w:sz w:val="28"/>
          <w:szCs w:val="28"/>
        </w:rPr>
        <w:t xml:space="preserve"> для отказа в принятии</w:t>
      </w:r>
      <w:r w:rsidR="00457830">
        <w:rPr>
          <w:rFonts w:ascii="Times New Roman" w:hAnsi="Times New Roman"/>
          <w:sz w:val="28"/>
          <w:szCs w:val="28"/>
        </w:rPr>
        <w:t xml:space="preserve"> заявления к рассмотрению</w:t>
      </w:r>
      <w:r w:rsidRPr="003961F7">
        <w:rPr>
          <w:rFonts w:ascii="Times New Roman" w:hAnsi="Times New Roman"/>
          <w:sz w:val="28"/>
          <w:szCs w:val="28"/>
        </w:rPr>
        <w:t>:</w:t>
      </w:r>
    </w:p>
    <w:p w:rsidR="003961F7" w:rsidRPr="003961F7" w:rsidRDefault="003961F7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>Неполнота поданных документов.</w:t>
      </w:r>
    </w:p>
    <w:p w:rsidR="003961F7" w:rsidRPr="0084280E" w:rsidRDefault="003961F7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4280E">
        <w:rPr>
          <w:rFonts w:ascii="Times New Roman" w:hAnsi="Times New Roman"/>
          <w:spacing w:val="-4"/>
          <w:sz w:val="28"/>
          <w:szCs w:val="28"/>
        </w:rPr>
        <w:t>Ненадлежащая подготовка поданных документов (в том числе н</w:t>
      </w:r>
      <w:r w:rsidRPr="0084280E">
        <w:rPr>
          <w:rFonts w:ascii="Times New Roman" w:hAnsi="Times New Roman"/>
          <w:spacing w:val="-4"/>
          <w:sz w:val="28"/>
          <w:szCs w:val="28"/>
        </w:rPr>
        <w:t>е</w:t>
      </w:r>
      <w:r w:rsidRPr="0084280E">
        <w:rPr>
          <w:rFonts w:ascii="Times New Roman" w:hAnsi="Times New Roman"/>
          <w:spacing w:val="-4"/>
          <w:sz w:val="28"/>
          <w:szCs w:val="28"/>
        </w:rPr>
        <w:t>соблюдение установленной формы, отсутствие необходим</w:t>
      </w:r>
      <w:r w:rsidR="00B52730" w:rsidRPr="0084280E">
        <w:rPr>
          <w:rFonts w:ascii="Times New Roman" w:hAnsi="Times New Roman"/>
          <w:spacing w:val="-4"/>
          <w:sz w:val="28"/>
          <w:szCs w:val="28"/>
        </w:rPr>
        <w:t>ых подписи, печ</w:t>
      </w:r>
      <w:r w:rsidR="00B52730" w:rsidRPr="0084280E">
        <w:rPr>
          <w:rFonts w:ascii="Times New Roman" w:hAnsi="Times New Roman"/>
          <w:spacing w:val="-4"/>
          <w:sz w:val="28"/>
          <w:szCs w:val="28"/>
        </w:rPr>
        <w:t>а</w:t>
      </w:r>
      <w:r w:rsidR="00B52730" w:rsidRPr="0084280E">
        <w:rPr>
          <w:rFonts w:ascii="Times New Roman" w:hAnsi="Times New Roman"/>
          <w:spacing w:val="-4"/>
          <w:sz w:val="28"/>
          <w:szCs w:val="28"/>
        </w:rPr>
        <w:t>ти</w:t>
      </w:r>
      <w:r w:rsidRPr="0084280E">
        <w:rPr>
          <w:rFonts w:ascii="Times New Roman" w:hAnsi="Times New Roman"/>
          <w:spacing w:val="-4"/>
          <w:sz w:val="28"/>
          <w:szCs w:val="28"/>
        </w:rPr>
        <w:t>).</w:t>
      </w:r>
    </w:p>
    <w:p w:rsidR="003961F7" w:rsidRPr="003961F7" w:rsidRDefault="003961F7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>Противоречие сведений, содержащихся в переданных докуме</w:t>
      </w:r>
      <w:r w:rsidRPr="003961F7">
        <w:rPr>
          <w:rFonts w:ascii="Times New Roman" w:hAnsi="Times New Roman"/>
          <w:sz w:val="28"/>
          <w:szCs w:val="28"/>
        </w:rPr>
        <w:t>н</w:t>
      </w:r>
      <w:r w:rsidRPr="003961F7">
        <w:rPr>
          <w:rFonts w:ascii="Times New Roman" w:hAnsi="Times New Roman"/>
          <w:sz w:val="28"/>
          <w:szCs w:val="28"/>
        </w:rPr>
        <w:t>тах, друг другу либо сведениям, содержащимся в других документах и и</w:t>
      </w:r>
      <w:r w:rsidRPr="003961F7">
        <w:rPr>
          <w:rFonts w:ascii="Times New Roman" w:hAnsi="Times New Roman"/>
          <w:sz w:val="28"/>
          <w:szCs w:val="28"/>
        </w:rPr>
        <w:t>н</w:t>
      </w:r>
      <w:r w:rsidRPr="003961F7">
        <w:rPr>
          <w:rFonts w:ascii="Times New Roman" w:hAnsi="Times New Roman"/>
          <w:sz w:val="28"/>
          <w:szCs w:val="28"/>
        </w:rPr>
        <w:t>формационных ресурсах, которые находятся в распоряжении департ</w:t>
      </w:r>
      <w:r w:rsidRPr="003961F7">
        <w:rPr>
          <w:rFonts w:ascii="Times New Roman" w:hAnsi="Times New Roman"/>
          <w:sz w:val="28"/>
          <w:szCs w:val="28"/>
        </w:rPr>
        <w:t>а</w:t>
      </w:r>
      <w:r w:rsidRPr="003961F7">
        <w:rPr>
          <w:rFonts w:ascii="Times New Roman" w:hAnsi="Times New Roman"/>
          <w:sz w:val="28"/>
          <w:szCs w:val="28"/>
        </w:rPr>
        <w:t>мента.</w:t>
      </w:r>
    </w:p>
    <w:p w:rsidR="003961F7" w:rsidRPr="003961F7" w:rsidRDefault="003961F7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>Ошибка в расчете суммы субсидии.</w:t>
      </w:r>
    </w:p>
    <w:p w:rsidR="003961F7" w:rsidRPr="00A525BA" w:rsidRDefault="009442C4" w:rsidP="009442C4">
      <w:pPr>
        <w:pStyle w:val="a3"/>
        <w:numPr>
          <w:ilvl w:val="1"/>
          <w:numId w:val="10"/>
        </w:numPr>
        <w:tabs>
          <w:tab w:val="left" w:pos="1134"/>
        </w:tabs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961F7" w:rsidRPr="00A525BA">
        <w:rPr>
          <w:rFonts w:ascii="Times New Roman" w:hAnsi="Times New Roman"/>
          <w:sz w:val="28"/>
          <w:szCs w:val="28"/>
        </w:rPr>
        <w:t>Основания для отказа в предоставлении субсидии:</w:t>
      </w:r>
    </w:p>
    <w:p w:rsidR="003961F7" w:rsidRPr="00A525BA" w:rsidRDefault="003961F7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5BA">
        <w:rPr>
          <w:rFonts w:ascii="Times New Roman" w:hAnsi="Times New Roman"/>
          <w:sz w:val="28"/>
          <w:szCs w:val="28"/>
        </w:rPr>
        <w:t>Несоответствие лица, обратившегося за субсидией, хотя бы о</w:t>
      </w:r>
      <w:r w:rsidRPr="00A525BA">
        <w:rPr>
          <w:rFonts w:ascii="Times New Roman" w:hAnsi="Times New Roman"/>
          <w:sz w:val="28"/>
          <w:szCs w:val="28"/>
        </w:rPr>
        <w:t>д</w:t>
      </w:r>
      <w:r w:rsidRPr="00A525BA">
        <w:rPr>
          <w:rFonts w:ascii="Times New Roman" w:hAnsi="Times New Roman"/>
          <w:sz w:val="28"/>
          <w:szCs w:val="28"/>
        </w:rPr>
        <w:t>ному из требований, предъявляемых в соответствии с нормативными прав</w:t>
      </w:r>
      <w:r w:rsidRPr="00A525BA">
        <w:rPr>
          <w:rFonts w:ascii="Times New Roman" w:hAnsi="Times New Roman"/>
          <w:sz w:val="28"/>
          <w:szCs w:val="28"/>
        </w:rPr>
        <w:t>о</w:t>
      </w:r>
      <w:r w:rsidRPr="00A525BA">
        <w:rPr>
          <w:rFonts w:ascii="Times New Roman" w:hAnsi="Times New Roman"/>
          <w:sz w:val="28"/>
          <w:szCs w:val="28"/>
        </w:rPr>
        <w:t>выми актами к соответствующей категории заёмщиков.</w:t>
      </w:r>
    </w:p>
    <w:p w:rsidR="003961F7" w:rsidRDefault="003961F7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 xml:space="preserve">Несоблюдение </w:t>
      </w:r>
      <w:r>
        <w:rPr>
          <w:rFonts w:ascii="Times New Roman" w:hAnsi="Times New Roman"/>
          <w:sz w:val="28"/>
          <w:szCs w:val="28"/>
        </w:rPr>
        <w:t xml:space="preserve">лицом, обратившимся за субсидией, </w:t>
      </w:r>
      <w:r w:rsidRPr="003961F7">
        <w:rPr>
          <w:rFonts w:ascii="Times New Roman" w:hAnsi="Times New Roman"/>
          <w:sz w:val="28"/>
          <w:szCs w:val="28"/>
        </w:rPr>
        <w:t>хотя бы о</w:t>
      </w:r>
      <w:r w:rsidRPr="003961F7">
        <w:rPr>
          <w:rFonts w:ascii="Times New Roman" w:hAnsi="Times New Roman"/>
          <w:sz w:val="28"/>
          <w:szCs w:val="28"/>
        </w:rPr>
        <w:t>д</w:t>
      </w:r>
      <w:r w:rsidRPr="003961F7">
        <w:rPr>
          <w:rFonts w:ascii="Times New Roman" w:hAnsi="Times New Roman"/>
          <w:sz w:val="28"/>
          <w:szCs w:val="28"/>
        </w:rPr>
        <w:t>ного из условий предоставления субсидии</w:t>
      </w:r>
      <w:r>
        <w:rPr>
          <w:rFonts w:ascii="Times New Roman" w:hAnsi="Times New Roman"/>
          <w:sz w:val="28"/>
          <w:szCs w:val="28"/>
        </w:rPr>
        <w:t>, перечисленных в разделе 2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стоящего Порядка</w:t>
      </w:r>
      <w:r w:rsidRPr="003961F7">
        <w:rPr>
          <w:rFonts w:ascii="Times New Roman" w:hAnsi="Times New Roman"/>
          <w:sz w:val="28"/>
          <w:szCs w:val="28"/>
        </w:rPr>
        <w:t>.</w:t>
      </w:r>
    </w:p>
    <w:p w:rsidR="00791C35" w:rsidRDefault="00791C35" w:rsidP="00044611">
      <w:pPr>
        <w:pStyle w:val="a3"/>
        <w:tabs>
          <w:tab w:val="left" w:pos="127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91C35" w:rsidRPr="00044611" w:rsidRDefault="00791C35" w:rsidP="007E2BF7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r w:rsidRPr="00044611">
        <w:rPr>
          <w:rFonts w:ascii="Times New Roman" w:hAnsi="Times New Roman"/>
          <w:b/>
          <w:sz w:val="28"/>
          <w:szCs w:val="28"/>
        </w:rPr>
        <w:t>Размер субсидий</w:t>
      </w:r>
      <w:r w:rsidR="002E47E3" w:rsidRPr="00044611">
        <w:rPr>
          <w:rFonts w:ascii="Times New Roman" w:hAnsi="Times New Roman"/>
          <w:b/>
          <w:sz w:val="28"/>
          <w:szCs w:val="28"/>
        </w:rPr>
        <w:t>, предоставляемых за счёт средств областного бюджета</w:t>
      </w:r>
    </w:p>
    <w:p w:rsidR="002E47E3" w:rsidRDefault="002E47E3" w:rsidP="00044611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8577B" w:rsidRPr="00D43E0B" w:rsidRDefault="009442C4" w:rsidP="009442C4">
      <w:pPr>
        <w:pStyle w:val="a3"/>
        <w:numPr>
          <w:ilvl w:val="1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E0B">
        <w:rPr>
          <w:rFonts w:ascii="Times New Roman" w:hAnsi="Times New Roman"/>
          <w:sz w:val="28"/>
          <w:szCs w:val="28"/>
        </w:rPr>
        <w:t xml:space="preserve"> </w:t>
      </w:r>
      <w:r w:rsidR="00791C35" w:rsidRPr="00D43E0B">
        <w:rPr>
          <w:rFonts w:ascii="Times New Roman" w:hAnsi="Times New Roman"/>
          <w:sz w:val="28"/>
          <w:szCs w:val="28"/>
        </w:rPr>
        <w:t>По кредит</w:t>
      </w:r>
      <w:r w:rsidR="00FB4ABE" w:rsidRPr="00D43E0B">
        <w:rPr>
          <w:rFonts w:ascii="Times New Roman" w:hAnsi="Times New Roman"/>
          <w:sz w:val="28"/>
          <w:szCs w:val="28"/>
        </w:rPr>
        <w:t>у</w:t>
      </w:r>
      <w:r w:rsidR="002E47E3" w:rsidRPr="00D43E0B">
        <w:rPr>
          <w:rFonts w:ascii="Times New Roman" w:hAnsi="Times New Roman"/>
          <w:sz w:val="28"/>
          <w:szCs w:val="28"/>
        </w:rPr>
        <w:t xml:space="preserve"> (займ</w:t>
      </w:r>
      <w:r w:rsidR="00FB4ABE" w:rsidRPr="00D43E0B">
        <w:rPr>
          <w:rFonts w:ascii="Times New Roman" w:hAnsi="Times New Roman"/>
          <w:sz w:val="28"/>
          <w:szCs w:val="28"/>
        </w:rPr>
        <w:t>у</w:t>
      </w:r>
      <w:r w:rsidR="002E47E3" w:rsidRPr="00D43E0B">
        <w:rPr>
          <w:rFonts w:ascii="Times New Roman" w:hAnsi="Times New Roman"/>
          <w:sz w:val="28"/>
          <w:szCs w:val="28"/>
        </w:rPr>
        <w:t>),</w:t>
      </w:r>
      <w:r w:rsidR="002E47E3" w:rsidRPr="00D43E0B">
        <w:t xml:space="preserve"> </w:t>
      </w:r>
      <w:r w:rsidR="0028577B" w:rsidRPr="00D43E0B">
        <w:rPr>
          <w:rFonts w:ascii="Times New Roman" w:hAnsi="Times New Roman"/>
          <w:sz w:val="28"/>
          <w:szCs w:val="28"/>
        </w:rPr>
        <w:t>указанному в подпункте 1.4.1 настоящего П</w:t>
      </w:r>
      <w:r w:rsidR="0028577B" w:rsidRPr="00D43E0B">
        <w:rPr>
          <w:rFonts w:ascii="Times New Roman" w:hAnsi="Times New Roman"/>
          <w:sz w:val="28"/>
          <w:szCs w:val="28"/>
        </w:rPr>
        <w:t>о</w:t>
      </w:r>
      <w:r w:rsidR="0028577B" w:rsidRPr="00D43E0B">
        <w:rPr>
          <w:rFonts w:ascii="Times New Roman" w:hAnsi="Times New Roman"/>
          <w:sz w:val="28"/>
          <w:szCs w:val="28"/>
        </w:rPr>
        <w:t>рядка:</w:t>
      </w:r>
      <w:r w:rsidR="0028577B" w:rsidRPr="00D43E0B">
        <w:t xml:space="preserve"> </w:t>
      </w:r>
    </w:p>
    <w:p w:rsidR="00791C35" w:rsidRPr="00791C35" w:rsidRDefault="00791C35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C35">
        <w:rPr>
          <w:rFonts w:ascii="Times New Roman" w:hAnsi="Times New Roman"/>
          <w:sz w:val="28"/>
          <w:szCs w:val="28"/>
        </w:rPr>
        <w:t>Предусмотренному подпунктом «а» пункта 2 Правил, получе</w:t>
      </w:r>
      <w:r w:rsidRPr="00791C35">
        <w:rPr>
          <w:rFonts w:ascii="Times New Roman" w:hAnsi="Times New Roman"/>
          <w:sz w:val="28"/>
          <w:szCs w:val="28"/>
        </w:rPr>
        <w:t>н</w:t>
      </w:r>
      <w:r w:rsidRPr="00791C35">
        <w:rPr>
          <w:rFonts w:ascii="Times New Roman" w:hAnsi="Times New Roman"/>
          <w:sz w:val="28"/>
          <w:szCs w:val="28"/>
        </w:rPr>
        <w:t>ному заемщиком, относящимся к категории, предусмотренной по</w:t>
      </w:r>
      <w:r w:rsidRPr="00791C35">
        <w:rPr>
          <w:rFonts w:ascii="Times New Roman" w:hAnsi="Times New Roman"/>
          <w:sz w:val="28"/>
          <w:szCs w:val="28"/>
        </w:rPr>
        <w:t>д</w:t>
      </w:r>
      <w:r w:rsidRPr="00791C35">
        <w:rPr>
          <w:rFonts w:ascii="Times New Roman" w:hAnsi="Times New Roman"/>
          <w:sz w:val="28"/>
          <w:szCs w:val="28"/>
        </w:rPr>
        <w:t>пунктом 1.</w:t>
      </w:r>
      <w:r w:rsidR="00AA4F39">
        <w:rPr>
          <w:rFonts w:ascii="Times New Roman" w:hAnsi="Times New Roman"/>
          <w:sz w:val="28"/>
          <w:szCs w:val="28"/>
        </w:rPr>
        <w:t>3.</w:t>
      </w:r>
      <w:r w:rsidRPr="00791C35">
        <w:rPr>
          <w:rFonts w:ascii="Times New Roman" w:hAnsi="Times New Roman"/>
          <w:sz w:val="28"/>
          <w:szCs w:val="28"/>
        </w:rPr>
        <w:t>1.1 или 1.</w:t>
      </w:r>
      <w:r w:rsidR="00AA4F39">
        <w:rPr>
          <w:rFonts w:ascii="Times New Roman" w:hAnsi="Times New Roman"/>
          <w:sz w:val="28"/>
          <w:szCs w:val="28"/>
        </w:rPr>
        <w:t>3.</w:t>
      </w:r>
      <w:r w:rsidRPr="00791C35">
        <w:rPr>
          <w:rFonts w:ascii="Times New Roman" w:hAnsi="Times New Roman"/>
          <w:sz w:val="28"/>
          <w:szCs w:val="28"/>
        </w:rPr>
        <w:t>1.4 настоящего Порядка, занимающимся произво</w:t>
      </w:r>
      <w:r w:rsidRPr="00791C35">
        <w:rPr>
          <w:rFonts w:ascii="Times New Roman" w:hAnsi="Times New Roman"/>
          <w:sz w:val="28"/>
          <w:szCs w:val="28"/>
        </w:rPr>
        <w:t>д</w:t>
      </w:r>
      <w:r w:rsidRPr="00791C35">
        <w:rPr>
          <w:rFonts w:ascii="Times New Roman" w:hAnsi="Times New Roman"/>
          <w:sz w:val="28"/>
          <w:szCs w:val="28"/>
        </w:rPr>
        <w:t xml:space="preserve">ством мяса </w:t>
      </w:r>
      <w:r w:rsidRPr="00791C35">
        <w:rPr>
          <w:rFonts w:ascii="Times New Roman" w:hAnsi="Times New Roman"/>
          <w:sz w:val="28"/>
          <w:szCs w:val="28"/>
        </w:rPr>
        <w:lastRenderedPageBreak/>
        <w:t>крупного рогатого скота и молока, – в размере 4 процентных пунктов сверх ставки рефинансирования (учетной ставки) Центрального банка Российской Федерации, действовавшей на дату заключения кредитного договора (дог</w:t>
      </w:r>
      <w:r w:rsidRPr="00791C35">
        <w:rPr>
          <w:rFonts w:ascii="Times New Roman" w:hAnsi="Times New Roman"/>
          <w:sz w:val="28"/>
          <w:szCs w:val="28"/>
        </w:rPr>
        <w:t>о</w:t>
      </w:r>
      <w:r w:rsidRPr="00791C35">
        <w:rPr>
          <w:rFonts w:ascii="Times New Roman" w:hAnsi="Times New Roman"/>
          <w:sz w:val="28"/>
          <w:szCs w:val="28"/>
        </w:rPr>
        <w:t>вора займа) либо соглашения к кредитному договору (договору займа), пр</w:t>
      </w:r>
      <w:r w:rsidRPr="00791C35">
        <w:rPr>
          <w:rFonts w:ascii="Times New Roman" w:hAnsi="Times New Roman"/>
          <w:sz w:val="28"/>
          <w:szCs w:val="28"/>
        </w:rPr>
        <w:t>е</w:t>
      </w:r>
      <w:r w:rsidRPr="00791C35">
        <w:rPr>
          <w:rFonts w:ascii="Times New Roman" w:hAnsi="Times New Roman"/>
          <w:sz w:val="28"/>
          <w:szCs w:val="28"/>
        </w:rPr>
        <w:t>дусматривающего изменение размера платы за</w:t>
      </w:r>
      <w:proofErr w:type="gramEnd"/>
      <w:r w:rsidRPr="00791C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91C35">
        <w:rPr>
          <w:rFonts w:ascii="Times New Roman" w:hAnsi="Times New Roman"/>
          <w:sz w:val="28"/>
          <w:szCs w:val="28"/>
        </w:rPr>
        <w:t>пользование кредитом (за</w:t>
      </w:r>
      <w:r w:rsidRPr="00791C35">
        <w:rPr>
          <w:rFonts w:ascii="Times New Roman" w:hAnsi="Times New Roman"/>
          <w:sz w:val="28"/>
          <w:szCs w:val="28"/>
        </w:rPr>
        <w:t>й</w:t>
      </w:r>
      <w:r w:rsidRPr="00791C35">
        <w:rPr>
          <w:rFonts w:ascii="Times New Roman" w:hAnsi="Times New Roman"/>
          <w:sz w:val="28"/>
          <w:szCs w:val="28"/>
        </w:rPr>
        <w:t>мом) (далее – ставка рефинансирования ЦБ РФ).</w:t>
      </w:r>
      <w:proofErr w:type="gramEnd"/>
    </w:p>
    <w:p w:rsidR="00791C35" w:rsidRPr="000B2140" w:rsidRDefault="00791C35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B2140">
        <w:rPr>
          <w:rFonts w:ascii="Times New Roman" w:hAnsi="Times New Roman"/>
          <w:spacing w:val="-6"/>
          <w:sz w:val="28"/>
          <w:szCs w:val="28"/>
        </w:rPr>
        <w:t>Предусмотренному подпунктом «б» пункта 2 Правил, полученн</w:t>
      </w:r>
      <w:r w:rsidRPr="000B2140">
        <w:rPr>
          <w:rFonts w:ascii="Times New Roman" w:hAnsi="Times New Roman"/>
          <w:spacing w:val="-6"/>
          <w:sz w:val="28"/>
          <w:szCs w:val="28"/>
        </w:rPr>
        <w:t>о</w:t>
      </w:r>
      <w:r w:rsidRPr="000B2140">
        <w:rPr>
          <w:rFonts w:ascii="Times New Roman" w:hAnsi="Times New Roman"/>
          <w:spacing w:val="-6"/>
          <w:sz w:val="28"/>
          <w:szCs w:val="28"/>
        </w:rPr>
        <w:t>му заемщиком, относящимся к категории, предусмотренной подпунктом 1.</w:t>
      </w:r>
      <w:r w:rsidR="00AA4F39" w:rsidRPr="000B2140">
        <w:rPr>
          <w:rFonts w:ascii="Times New Roman" w:hAnsi="Times New Roman"/>
          <w:spacing w:val="-6"/>
          <w:sz w:val="28"/>
          <w:szCs w:val="28"/>
        </w:rPr>
        <w:t>3.</w:t>
      </w:r>
      <w:r w:rsidRPr="000B2140">
        <w:rPr>
          <w:rFonts w:ascii="Times New Roman" w:hAnsi="Times New Roman"/>
          <w:spacing w:val="-6"/>
          <w:sz w:val="28"/>
          <w:szCs w:val="28"/>
        </w:rPr>
        <w:t>1.1 или 1.</w:t>
      </w:r>
      <w:r w:rsidR="00AA4F39" w:rsidRPr="000B2140">
        <w:rPr>
          <w:rFonts w:ascii="Times New Roman" w:hAnsi="Times New Roman"/>
          <w:spacing w:val="-6"/>
          <w:sz w:val="28"/>
          <w:szCs w:val="28"/>
        </w:rPr>
        <w:t>3.</w:t>
      </w:r>
      <w:r w:rsidRPr="000B2140">
        <w:rPr>
          <w:rFonts w:ascii="Times New Roman" w:hAnsi="Times New Roman"/>
          <w:spacing w:val="-6"/>
          <w:sz w:val="28"/>
          <w:szCs w:val="28"/>
        </w:rPr>
        <w:t xml:space="preserve">1.4 настоящего Порядка, занимающимся </w:t>
      </w:r>
      <w:r w:rsidR="00C816C9" w:rsidRPr="000B2140">
        <w:rPr>
          <w:rFonts w:ascii="Times New Roman" w:hAnsi="Times New Roman"/>
          <w:spacing w:val="-6"/>
          <w:sz w:val="28"/>
          <w:szCs w:val="28"/>
        </w:rPr>
        <w:t>развитием мясного скотово</w:t>
      </w:r>
      <w:r w:rsidR="00C816C9" w:rsidRPr="000B2140">
        <w:rPr>
          <w:rFonts w:ascii="Times New Roman" w:hAnsi="Times New Roman"/>
          <w:spacing w:val="-6"/>
          <w:sz w:val="28"/>
          <w:szCs w:val="28"/>
        </w:rPr>
        <w:t>д</w:t>
      </w:r>
      <w:r w:rsidR="00C816C9" w:rsidRPr="000B2140">
        <w:rPr>
          <w:rFonts w:ascii="Times New Roman" w:hAnsi="Times New Roman"/>
          <w:spacing w:val="-6"/>
          <w:sz w:val="28"/>
          <w:szCs w:val="28"/>
        </w:rPr>
        <w:t xml:space="preserve">ства, </w:t>
      </w:r>
      <w:r w:rsidRPr="000B2140">
        <w:rPr>
          <w:rFonts w:ascii="Times New Roman" w:hAnsi="Times New Roman"/>
          <w:spacing w:val="-6"/>
          <w:sz w:val="28"/>
          <w:szCs w:val="28"/>
        </w:rPr>
        <w:t>– в размере 3 процентных пунктов сверх ставки рефинансирования ЦБ РФ.</w:t>
      </w:r>
    </w:p>
    <w:p w:rsidR="00791C35" w:rsidRPr="00B435AB" w:rsidRDefault="00791C35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0B2140">
        <w:rPr>
          <w:rFonts w:ascii="Times New Roman" w:hAnsi="Times New Roman"/>
          <w:spacing w:val="-4"/>
          <w:sz w:val="28"/>
          <w:szCs w:val="28"/>
        </w:rPr>
        <w:t>Предусмотренному подпунктом «в» пункта 2 Правил, полученн</w:t>
      </w:r>
      <w:r w:rsidRPr="000B2140">
        <w:rPr>
          <w:rFonts w:ascii="Times New Roman" w:hAnsi="Times New Roman"/>
          <w:spacing w:val="-4"/>
          <w:sz w:val="28"/>
          <w:szCs w:val="28"/>
        </w:rPr>
        <w:t>о</w:t>
      </w:r>
      <w:r w:rsidRPr="000B2140">
        <w:rPr>
          <w:rFonts w:ascii="Times New Roman" w:hAnsi="Times New Roman"/>
          <w:spacing w:val="-4"/>
          <w:sz w:val="28"/>
          <w:szCs w:val="28"/>
        </w:rPr>
        <w:t>му заемщиком, относящимся к категории, предусмотренной подпунктом 1.</w:t>
      </w:r>
      <w:r w:rsidR="00AA4F39" w:rsidRPr="000B2140">
        <w:rPr>
          <w:rFonts w:ascii="Times New Roman" w:hAnsi="Times New Roman"/>
          <w:spacing w:val="-4"/>
          <w:sz w:val="28"/>
          <w:szCs w:val="28"/>
        </w:rPr>
        <w:t>3.</w:t>
      </w:r>
      <w:r w:rsidRPr="000B2140">
        <w:rPr>
          <w:rFonts w:ascii="Times New Roman" w:hAnsi="Times New Roman"/>
          <w:spacing w:val="-4"/>
          <w:sz w:val="28"/>
          <w:szCs w:val="28"/>
        </w:rPr>
        <w:t>1.1,  или 1.</w:t>
      </w:r>
      <w:r w:rsidR="00AA4F39" w:rsidRPr="000B2140">
        <w:rPr>
          <w:rFonts w:ascii="Times New Roman" w:hAnsi="Times New Roman"/>
          <w:spacing w:val="-4"/>
          <w:sz w:val="28"/>
          <w:szCs w:val="28"/>
        </w:rPr>
        <w:t>3.</w:t>
      </w:r>
      <w:r w:rsidRPr="000B2140">
        <w:rPr>
          <w:rFonts w:ascii="Times New Roman" w:hAnsi="Times New Roman"/>
          <w:spacing w:val="-4"/>
          <w:sz w:val="28"/>
          <w:szCs w:val="28"/>
        </w:rPr>
        <w:t>1.3, или 1.</w:t>
      </w:r>
      <w:r w:rsidR="00AA4F39" w:rsidRPr="000B2140">
        <w:rPr>
          <w:rFonts w:ascii="Times New Roman" w:hAnsi="Times New Roman"/>
          <w:spacing w:val="-4"/>
          <w:sz w:val="28"/>
          <w:szCs w:val="28"/>
        </w:rPr>
        <w:t>3.</w:t>
      </w:r>
      <w:r w:rsidRPr="000B2140">
        <w:rPr>
          <w:rFonts w:ascii="Times New Roman" w:hAnsi="Times New Roman"/>
          <w:spacing w:val="-4"/>
          <w:sz w:val="28"/>
          <w:szCs w:val="28"/>
        </w:rPr>
        <w:t>1.4, или 1.</w:t>
      </w:r>
      <w:r w:rsidR="00AA4F39" w:rsidRPr="000B2140">
        <w:rPr>
          <w:rFonts w:ascii="Times New Roman" w:hAnsi="Times New Roman"/>
          <w:spacing w:val="-4"/>
          <w:sz w:val="28"/>
          <w:szCs w:val="28"/>
        </w:rPr>
        <w:t>3.</w:t>
      </w:r>
      <w:r w:rsidRPr="000B2140">
        <w:rPr>
          <w:rFonts w:ascii="Times New Roman" w:hAnsi="Times New Roman"/>
          <w:spacing w:val="-4"/>
          <w:sz w:val="28"/>
          <w:szCs w:val="28"/>
        </w:rPr>
        <w:t>2.1, или 1.</w:t>
      </w:r>
      <w:r w:rsidR="00AA4F39" w:rsidRPr="000B2140">
        <w:rPr>
          <w:rFonts w:ascii="Times New Roman" w:hAnsi="Times New Roman"/>
          <w:spacing w:val="-4"/>
          <w:sz w:val="28"/>
          <w:szCs w:val="28"/>
        </w:rPr>
        <w:t>3.</w:t>
      </w:r>
      <w:r w:rsidRPr="000B2140">
        <w:rPr>
          <w:rFonts w:ascii="Times New Roman" w:hAnsi="Times New Roman"/>
          <w:spacing w:val="-4"/>
          <w:sz w:val="28"/>
          <w:szCs w:val="28"/>
        </w:rPr>
        <w:t>2.4 настоящего Порядка, з</w:t>
      </w:r>
      <w:r w:rsidRPr="000B2140">
        <w:rPr>
          <w:rFonts w:ascii="Times New Roman" w:hAnsi="Times New Roman"/>
          <w:spacing w:val="-4"/>
          <w:sz w:val="28"/>
          <w:szCs w:val="28"/>
        </w:rPr>
        <w:t>а</w:t>
      </w:r>
      <w:r w:rsidRPr="000B2140">
        <w:rPr>
          <w:rFonts w:ascii="Times New Roman" w:hAnsi="Times New Roman"/>
          <w:spacing w:val="-4"/>
          <w:sz w:val="28"/>
          <w:szCs w:val="28"/>
        </w:rPr>
        <w:t>нимающимся производством мяса крупного рогатого скота и молока, на пр</w:t>
      </w:r>
      <w:r w:rsidRPr="000B2140">
        <w:rPr>
          <w:rFonts w:ascii="Times New Roman" w:hAnsi="Times New Roman"/>
          <w:spacing w:val="-4"/>
          <w:sz w:val="28"/>
          <w:szCs w:val="28"/>
        </w:rPr>
        <w:t>и</w:t>
      </w:r>
      <w:r w:rsidRPr="000B2140">
        <w:rPr>
          <w:rFonts w:ascii="Times New Roman" w:hAnsi="Times New Roman"/>
          <w:spacing w:val="-4"/>
          <w:sz w:val="28"/>
          <w:szCs w:val="28"/>
        </w:rPr>
        <w:t>обретение сельскохозяйственной техники (по кредитному договору, заключе</w:t>
      </w:r>
      <w:r w:rsidRPr="000B2140">
        <w:rPr>
          <w:rFonts w:ascii="Times New Roman" w:hAnsi="Times New Roman"/>
          <w:spacing w:val="-4"/>
          <w:sz w:val="28"/>
          <w:szCs w:val="28"/>
        </w:rPr>
        <w:t>н</w:t>
      </w:r>
      <w:r w:rsidRPr="000B2140">
        <w:rPr>
          <w:rFonts w:ascii="Times New Roman" w:hAnsi="Times New Roman"/>
          <w:spacing w:val="-4"/>
          <w:sz w:val="28"/>
          <w:szCs w:val="28"/>
        </w:rPr>
        <w:t>ному после</w:t>
      </w:r>
      <w:r w:rsidR="00AA4F39" w:rsidRPr="000B214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B2140">
        <w:rPr>
          <w:rFonts w:ascii="Times New Roman" w:hAnsi="Times New Roman"/>
          <w:spacing w:val="-4"/>
          <w:sz w:val="28"/>
          <w:szCs w:val="28"/>
        </w:rPr>
        <w:t>01.01.2008 на срок до 10 лет), племенной продукции (м</w:t>
      </w:r>
      <w:r w:rsidRPr="000B2140">
        <w:rPr>
          <w:rFonts w:ascii="Times New Roman" w:hAnsi="Times New Roman"/>
          <w:spacing w:val="-4"/>
          <w:sz w:val="28"/>
          <w:szCs w:val="28"/>
        </w:rPr>
        <w:t>а</w:t>
      </w:r>
      <w:r w:rsidRPr="000B2140">
        <w:rPr>
          <w:rFonts w:ascii="Times New Roman" w:hAnsi="Times New Roman"/>
          <w:spacing w:val="-4"/>
          <w:sz w:val="28"/>
          <w:szCs w:val="28"/>
        </w:rPr>
        <w:t>териала) крупного рогатого скота мясных пород, строительство, реконструкцию и м</w:t>
      </w:r>
      <w:r w:rsidRPr="000B2140">
        <w:rPr>
          <w:rFonts w:ascii="Times New Roman" w:hAnsi="Times New Roman"/>
          <w:spacing w:val="-4"/>
          <w:sz w:val="28"/>
          <w:szCs w:val="28"/>
        </w:rPr>
        <w:t>о</w:t>
      </w:r>
      <w:r w:rsidRPr="000B2140">
        <w:rPr>
          <w:rFonts w:ascii="Times New Roman" w:hAnsi="Times New Roman"/>
          <w:spacing w:val="-4"/>
          <w:sz w:val="28"/>
          <w:szCs w:val="28"/>
        </w:rPr>
        <w:t>дернизацию животноводческих</w:t>
      </w:r>
      <w:proofErr w:type="gramEnd"/>
      <w:r w:rsidRPr="000B2140">
        <w:rPr>
          <w:rFonts w:ascii="Times New Roman" w:hAnsi="Times New Roman"/>
          <w:spacing w:val="-4"/>
          <w:sz w:val="28"/>
          <w:szCs w:val="28"/>
        </w:rPr>
        <w:t xml:space="preserve"> комплексов (ферм) крупного рогат</w:t>
      </w:r>
      <w:r w:rsidRPr="000B2140">
        <w:rPr>
          <w:rFonts w:ascii="Times New Roman" w:hAnsi="Times New Roman"/>
          <w:spacing w:val="-4"/>
          <w:sz w:val="28"/>
          <w:szCs w:val="28"/>
        </w:rPr>
        <w:t>о</w:t>
      </w:r>
      <w:r w:rsidRPr="000B2140">
        <w:rPr>
          <w:rFonts w:ascii="Times New Roman" w:hAnsi="Times New Roman"/>
          <w:spacing w:val="-4"/>
          <w:sz w:val="28"/>
          <w:szCs w:val="28"/>
        </w:rPr>
        <w:t>го скота, объектов кормопроизводства для крупного рогатого скота, мясохл</w:t>
      </w:r>
      <w:r w:rsidRPr="000B2140">
        <w:rPr>
          <w:rFonts w:ascii="Times New Roman" w:hAnsi="Times New Roman"/>
          <w:spacing w:val="-4"/>
          <w:sz w:val="28"/>
          <w:szCs w:val="28"/>
        </w:rPr>
        <w:t>а</w:t>
      </w:r>
      <w:r w:rsidRPr="000B2140">
        <w:rPr>
          <w:rFonts w:ascii="Times New Roman" w:hAnsi="Times New Roman"/>
          <w:spacing w:val="-4"/>
          <w:sz w:val="28"/>
          <w:szCs w:val="28"/>
        </w:rPr>
        <w:t>добоен для убоя и первичной переработки крупного рогатого скота и пунктов по приемке и (или) первичной переработке к</w:t>
      </w:r>
      <w:r w:rsidR="00C816C9" w:rsidRPr="000B2140">
        <w:rPr>
          <w:rFonts w:ascii="Times New Roman" w:hAnsi="Times New Roman"/>
          <w:spacing w:val="-4"/>
          <w:sz w:val="28"/>
          <w:szCs w:val="28"/>
        </w:rPr>
        <w:t>рупного рогатого скота и молока</w:t>
      </w:r>
      <w:r w:rsidR="001B2ABE" w:rsidRPr="000B2140">
        <w:rPr>
          <w:rFonts w:ascii="Times New Roman" w:hAnsi="Times New Roman"/>
          <w:spacing w:val="-4"/>
          <w:sz w:val="28"/>
          <w:szCs w:val="28"/>
        </w:rPr>
        <w:t>,</w:t>
      </w:r>
      <w:r w:rsidRPr="000B2140">
        <w:rPr>
          <w:rFonts w:ascii="Times New Roman" w:hAnsi="Times New Roman"/>
          <w:spacing w:val="-4"/>
          <w:sz w:val="28"/>
          <w:szCs w:val="28"/>
        </w:rPr>
        <w:t xml:space="preserve"> – в размере 3 процентных пунктов сверх ставки рефинанс</w:t>
      </w:r>
      <w:r w:rsidRPr="000B2140">
        <w:rPr>
          <w:rFonts w:ascii="Times New Roman" w:hAnsi="Times New Roman"/>
          <w:spacing w:val="-4"/>
          <w:sz w:val="28"/>
          <w:szCs w:val="28"/>
        </w:rPr>
        <w:t>и</w:t>
      </w:r>
      <w:r w:rsidRPr="000B2140">
        <w:rPr>
          <w:rFonts w:ascii="Times New Roman" w:hAnsi="Times New Roman"/>
          <w:spacing w:val="-4"/>
          <w:sz w:val="28"/>
          <w:szCs w:val="28"/>
        </w:rPr>
        <w:t>рования ЦБ РФ</w:t>
      </w:r>
      <w:r w:rsidRPr="00B435AB">
        <w:rPr>
          <w:rFonts w:ascii="Times New Roman" w:hAnsi="Times New Roman"/>
          <w:spacing w:val="-2"/>
          <w:sz w:val="28"/>
          <w:szCs w:val="28"/>
        </w:rPr>
        <w:t>.</w:t>
      </w:r>
    </w:p>
    <w:p w:rsidR="00791C35" w:rsidRPr="00791C35" w:rsidRDefault="00B435AB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Предусмотренному  подпунктом</w:t>
      </w:r>
      <w:r w:rsidR="00791C35" w:rsidRPr="00791C35">
        <w:rPr>
          <w:rFonts w:ascii="Times New Roman" w:hAnsi="Times New Roman"/>
          <w:sz w:val="28"/>
          <w:szCs w:val="28"/>
        </w:rPr>
        <w:t xml:space="preserve"> «г» или «</w:t>
      </w:r>
      <w:proofErr w:type="spellStart"/>
      <w:r w:rsidR="00791C35" w:rsidRPr="00791C35">
        <w:rPr>
          <w:rFonts w:ascii="Times New Roman" w:hAnsi="Times New Roman"/>
          <w:sz w:val="28"/>
          <w:szCs w:val="28"/>
        </w:rPr>
        <w:t>д</w:t>
      </w:r>
      <w:proofErr w:type="spellEnd"/>
      <w:r w:rsidR="00791C35" w:rsidRPr="00791C35">
        <w:rPr>
          <w:rFonts w:ascii="Times New Roman" w:hAnsi="Times New Roman"/>
          <w:sz w:val="28"/>
          <w:szCs w:val="28"/>
        </w:rPr>
        <w:t>» пункта 2 Правил, полученному заемщиком, относящимся к категории, предусмотренной по</w:t>
      </w:r>
      <w:r w:rsidR="00791C35" w:rsidRPr="00791C35">
        <w:rPr>
          <w:rFonts w:ascii="Times New Roman" w:hAnsi="Times New Roman"/>
          <w:sz w:val="28"/>
          <w:szCs w:val="28"/>
        </w:rPr>
        <w:t>д</w:t>
      </w:r>
      <w:r w:rsidR="00791C35" w:rsidRPr="00791C35">
        <w:rPr>
          <w:rFonts w:ascii="Times New Roman" w:hAnsi="Times New Roman"/>
          <w:sz w:val="28"/>
          <w:szCs w:val="28"/>
        </w:rPr>
        <w:t>пунктом 1.</w:t>
      </w:r>
      <w:r w:rsidR="00AA4F39">
        <w:rPr>
          <w:rFonts w:ascii="Times New Roman" w:hAnsi="Times New Roman"/>
          <w:sz w:val="28"/>
          <w:szCs w:val="28"/>
        </w:rPr>
        <w:t>3.</w:t>
      </w:r>
      <w:r w:rsidR="00791C35" w:rsidRPr="00791C35">
        <w:rPr>
          <w:rFonts w:ascii="Times New Roman" w:hAnsi="Times New Roman"/>
          <w:sz w:val="28"/>
          <w:szCs w:val="28"/>
        </w:rPr>
        <w:t>1.1,  или 1.</w:t>
      </w:r>
      <w:r w:rsidR="00AA4F39">
        <w:rPr>
          <w:rFonts w:ascii="Times New Roman" w:hAnsi="Times New Roman"/>
          <w:sz w:val="28"/>
          <w:szCs w:val="28"/>
        </w:rPr>
        <w:t>3.</w:t>
      </w:r>
      <w:r w:rsidR="00791C35" w:rsidRPr="00791C35">
        <w:rPr>
          <w:rFonts w:ascii="Times New Roman" w:hAnsi="Times New Roman"/>
          <w:sz w:val="28"/>
          <w:szCs w:val="28"/>
        </w:rPr>
        <w:t>1.4 настоящего Порядка, занимающимся</w:t>
      </w:r>
      <w:r w:rsidR="00FB4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витием мясного скотоводства</w:t>
      </w:r>
      <w:r w:rsidR="00791C35" w:rsidRPr="00791C35">
        <w:rPr>
          <w:rFonts w:ascii="Times New Roman" w:hAnsi="Times New Roman"/>
          <w:sz w:val="28"/>
          <w:szCs w:val="28"/>
        </w:rPr>
        <w:t>, – в размере 3 процентных пунктов сверх ставки реф</w:t>
      </w:r>
      <w:r w:rsidR="00791C35" w:rsidRPr="00791C35">
        <w:rPr>
          <w:rFonts w:ascii="Times New Roman" w:hAnsi="Times New Roman"/>
          <w:sz w:val="28"/>
          <w:szCs w:val="28"/>
        </w:rPr>
        <w:t>и</w:t>
      </w:r>
      <w:r w:rsidR="00791C35" w:rsidRPr="00791C35">
        <w:rPr>
          <w:rFonts w:ascii="Times New Roman" w:hAnsi="Times New Roman"/>
          <w:sz w:val="28"/>
          <w:szCs w:val="28"/>
        </w:rPr>
        <w:t>нансирования ЦБ РФ.</w:t>
      </w:r>
    </w:p>
    <w:p w:rsidR="00791C35" w:rsidRPr="00791C35" w:rsidRDefault="00791C35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C35">
        <w:rPr>
          <w:rFonts w:ascii="Times New Roman" w:hAnsi="Times New Roman"/>
          <w:sz w:val="28"/>
          <w:szCs w:val="28"/>
        </w:rPr>
        <w:t xml:space="preserve">Предусмотренному </w:t>
      </w:r>
      <w:r w:rsidR="00B435AB">
        <w:rPr>
          <w:rFonts w:ascii="Times New Roman" w:hAnsi="Times New Roman"/>
          <w:sz w:val="28"/>
          <w:szCs w:val="28"/>
        </w:rPr>
        <w:t xml:space="preserve"> подпунктом</w:t>
      </w:r>
      <w:r w:rsidRPr="00791C35">
        <w:rPr>
          <w:rFonts w:ascii="Times New Roman" w:hAnsi="Times New Roman"/>
          <w:sz w:val="28"/>
          <w:szCs w:val="28"/>
        </w:rPr>
        <w:t xml:space="preserve"> «а» или «в» пункта 2 Правил (кроме случаев, указанных в подпунктах </w:t>
      </w:r>
      <w:r w:rsidR="00AA4F39">
        <w:rPr>
          <w:rFonts w:ascii="Times New Roman" w:hAnsi="Times New Roman"/>
          <w:sz w:val="28"/>
          <w:szCs w:val="28"/>
        </w:rPr>
        <w:t>4</w:t>
      </w:r>
      <w:r w:rsidRPr="00791C35">
        <w:rPr>
          <w:rFonts w:ascii="Times New Roman" w:hAnsi="Times New Roman"/>
          <w:sz w:val="28"/>
          <w:szCs w:val="28"/>
        </w:rPr>
        <w:t xml:space="preserve">.1.1 и </w:t>
      </w:r>
      <w:r w:rsidR="00AA4F39">
        <w:rPr>
          <w:rFonts w:ascii="Times New Roman" w:hAnsi="Times New Roman"/>
          <w:sz w:val="28"/>
          <w:szCs w:val="28"/>
        </w:rPr>
        <w:t>4</w:t>
      </w:r>
      <w:r w:rsidRPr="00791C35">
        <w:rPr>
          <w:rFonts w:ascii="Times New Roman" w:hAnsi="Times New Roman"/>
          <w:sz w:val="28"/>
          <w:szCs w:val="28"/>
        </w:rPr>
        <w:t>.1.3  настоящего Поря</w:t>
      </w:r>
      <w:r w:rsidRPr="00791C35">
        <w:rPr>
          <w:rFonts w:ascii="Times New Roman" w:hAnsi="Times New Roman"/>
          <w:sz w:val="28"/>
          <w:szCs w:val="28"/>
        </w:rPr>
        <w:t>д</w:t>
      </w:r>
      <w:r w:rsidRPr="00791C35">
        <w:rPr>
          <w:rFonts w:ascii="Times New Roman" w:hAnsi="Times New Roman"/>
          <w:sz w:val="28"/>
          <w:szCs w:val="28"/>
        </w:rPr>
        <w:t xml:space="preserve">ка); </w:t>
      </w:r>
      <w:r w:rsidR="00B435AB">
        <w:rPr>
          <w:rFonts w:ascii="Times New Roman" w:hAnsi="Times New Roman"/>
          <w:sz w:val="28"/>
          <w:szCs w:val="28"/>
        </w:rPr>
        <w:t>п</w:t>
      </w:r>
      <w:r w:rsidR="00B435AB" w:rsidRPr="00791C35">
        <w:rPr>
          <w:rFonts w:ascii="Times New Roman" w:hAnsi="Times New Roman"/>
          <w:sz w:val="28"/>
          <w:szCs w:val="28"/>
        </w:rPr>
        <w:t xml:space="preserve">редусмотренному </w:t>
      </w:r>
      <w:r w:rsidRPr="00791C35">
        <w:rPr>
          <w:rFonts w:ascii="Times New Roman" w:hAnsi="Times New Roman"/>
          <w:sz w:val="28"/>
          <w:szCs w:val="28"/>
        </w:rPr>
        <w:t>подпунктом «б» пункта 2 Правил, полученному заемщ</w:t>
      </w:r>
      <w:r w:rsidRPr="00791C35">
        <w:rPr>
          <w:rFonts w:ascii="Times New Roman" w:hAnsi="Times New Roman"/>
          <w:sz w:val="28"/>
          <w:szCs w:val="28"/>
        </w:rPr>
        <w:t>и</w:t>
      </w:r>
      <w:r w:rsidRPr="00791C35">
        <w:rPr>
          <w:rFonts w:ascii="Times New Roman" w:hAnsi="Times New Roman"/>
          <w:sz w:val="28"/>
          <w:szCs w:val="28"/>
        </w:rPr>
        <w:lastRenderedPageBreak/>
        <w:t>ком, относящимся к категории, предусмотренной подпунктом 1.</w:t>
      </w:r>
      <w:r w:rsidR="00AA4F39">
        <w:rPr>
          <w:rFonts w:ascii="Times New Roman" w:hAnsi="Times New Roman"/>
          <w:sz w:val="28"/>
          <w:szCs w:val="28"/>
        </w:rPr>
        <w:t>3.</w:t>
      </w:r>
      <w:r w:rsidRPr="00791C35">
        <w:rPr>
          <w:rFonts w:ascii="Times New Roman" w:hAnsi="Times New Roman"/>
          <w:sz w:val="28"/>
          <w:szCs w:val="28"/>
        </w:rPr>
        <w:t>1.1 или 1.</w:t>
      </w:r>
      <w:r w:rsidR="00AA4F39">
        <w:rPr>
          <w:rFonts w:ascii="Times New Roman" w:hAnsi="Times New Roman"/>
          <w:sz w:val="28"/>
          <w:szCs w:val="28"/>
        </w:rPr>
        <w:t>3.</w:t>
      </w:r>
      <w:r w:rsidRPr="00791C35">
        <w:rPr>
          <w:rFonts w:ascii="Times New Roman" w:hAnsi="Times New Roman"/>
          <w:sz w:val="28"/>
          <w:szCs w:val="28"/>
        </w:rPr>
        <w:t>1.4 настоящего Порядка, занимающимся производством молока;</w:t>
      </w:r>
      <w:proofErr w:type="gramEnd"/>
      <w:r w:rsidRPr="00791C35">
        <w:rPr>
          <w:rFonts w:ascii="Times New Roman" w:hAnsi="Times New Roman"/>
          <w:sz w:val="28"/>
          <w:szCs w:val="28"/>
        </w:rPr>
        <w:t xml:space="preserve"> </w:t>
      </w:r>
      <w:r w:rsidR="00B435AB">
        <w:rPr>
          <w:rFonts w:ascii="Times New Roman" w:hAnsi="Times New Roman"/>
          <w:sz w:val="28"/>
          <w:szCs w:val="28"/>
        </w:rPr>
        <w:t>п</w:t>
      </w:r>
      <w:r w:rsidR="00B435AB" w:rsidRPr="00791C35">
        <w:rPr>
          <w:rFonts w:ascii="Times New Roman" w:hAnsi="Times New Roman"/>
          <w:sz w:val="28"/>
          <w:szCs w:val="28"/>
        </w:rPr>
        <w:t>ред</w:t>
      </w:r>
      <w:r w:rsidR="00B435AB" w:rsidRPr="00791C35">
        <w:rPr>
          <w:rFonts w:ascii="Times New Roman" w:hAnsi="Times New Roman"/>
          <w:sz w:val="28"/>
          <w:szCs w:val="28"/>
        </w:rPr>
        <w:t>у</w:t>
      </w:r>
      <w:r w:rsidR="00B435AB" w:rsidRPr="00791C35">
        <w:rPr>
          <w:rFonts w:ascii="Times New Roman" w:hAnsi="Times New Roman"/>
          <w:sz w:val="28"/>
          <w:szCs w:val="28"/>
        </w:rPr>
        <w:t xml:space="preserve">смотренному </w:t>
      </w:r>
      <w:r w:rsidRPr="00791C35">
        <w:rPr>
          <w:rFonts w:ascii="Times New Roman" w:hAnsi="Times New Roman"/>
          <w:sz w:val="28"/>
          <w:szCs w:val="28"/>
        </w:rPr>
        <w:t>под</w:t>
      </w:r>
      <w:r w:rsidR="00B435AB">
        <w:rPr>
          <w:rFonts w:ascii="Times New Roman" w:hAnsi="Times New Roman"/>
          <w:sz w:val="28"/>
          <w:szCs w:val="28"/>
        </w:rPr>
        <w:t>пунктом</w:t>
      </w:r>
      <w:r w:rsidRPr="00791C35">
        <w:rPr>
          <w:rFonts w:ascii="Times New Roman" w:hAnsi="Times New Roman"/>
          <w:sz w:val="28"/>
          <w:szCs w:val="28"/>
        </w:rPr>
        <w:t xml:space="preserve"> «г» или «</w:t>
      </w:r>
      <w:proofErr w:type="spellStart"/>
      <w:r w:rsidRPr="00791C35">
        <w:rPr>
          <w:rFonts w:ascii="Times New Roman" w:hAnsi="Times New Roman"/>
          <w:sz w:val="28"/>
          <w:szCs w:val="28"/>
        </w:rPr>
        <w:t>д</w:t>
      </w:r>
      <w:proofErr w:type="spellEnd"/>
      <w:r w:rsidRPr="00791C35">
        <w:rPr>
          <w:rFonts w:ascii="Times New Roman" w:hAnsi="Times New Roman"/>
          <w:sz w:val="28"/>
          <w:szCs w:val="28"/>
        </w:rPr>
        <w:t>» пункта 2 Правил, полученному зае</w:t>
      </w:r>
      <w:r w:rsidRPr="00791C35">
        <w:rPr>
          <w:rFonts w:ascii="Times New Roman" w:hAnsi="Times New Roman"/>
          <w:sz w:val="28"/>
          <w:szCs w:val="28"/>
        </w:rPr>
        <w:t>м</w:t>
      </w:r>
      <w:r w:rsidRPr="00791C35">
        <w:rPr>
          <w:rFonts w:ascii="Times New Roman" w:hAnsi="Times New Roman"/>
          <w:sz w:val="28"/>
          <w:szCs w:val="28"/>
        </w:rPr>
        <w:t>щиком, относящимся к категории, предусмотренной подпунктом 1.</w:t>
      </w:r>
      <w:r w:rsidR="00AA4F39">
        <w:rPr>
          <w:rFonts w:ascii="Times New Roman" w:hAnsi="Times New Roman"/>
          <w:sz w:val="28"/>
          <w:szCs w:val="28"/>
        </w:rPr>
        <w:t>3.</w:t>
      </w:r>
      <w:r w:rsidRPr="00791C35">
        <w:rPr>
          <w:rFonts w:ascii="Times New Roman" w:hAnsi="Times New Roman"/>
          <w:sz w:val="28"/>
          <w:szCs w:val="28"/>
        </w:rPr>
        <w:t>1.1,  или 1.</w:t>
      </w:r>
      <w:r w:rsidR="00AA4F39">
        <w:rPr>
          <w:rFonts w:ascii="Times New Roman" w:hAnsi="Times New Roman"/>
          <w:sz w:val="28"/>
          <w:szCs w:val="28"/>
        </w:rPr>
        <w:t>3.</w:t>
      </w:r>
      <w:r w:rsidRPr="00791C35">
        <w:rPr>
          <w:rFonts w:ascii="Times New Roman" w:hAnsi="Times New Roman"/>
          <w:sz w:val="28"/>
          <w:szCs w:val="28"/>
        </w:rPr>
        <w:t>1.4 настоящего Порядка, занимающимся произ</w:t>
      </w:r>
      <w:r w:rsidR="001B2ABE">
        <w:rPr>
          <w:rFonts w:ascii="Times New Roman" w:hAnsi="Times New Roman"/>
          <w:sz w:val="28"/>
          <w:szCs w:val="28"/>
        </w:rPr>
        <w:t>водством молока, – в ра</w:t>
      </w:r>
      <w:r w:rsidR="001B2ABE">
        <w:rPr>
          <w:rFonts w:ascii="Times New Roman" w:hAnsi="Times New Roman"/>
          <w:sz w:val="28"/>
          <w:szCs w:val="28"/>
        </w:rPr>
        <w:t>з</w:t>
      </w:r>
      <w:r w:rsidR="001B2ABE">
        <w:rPr>
          <w:rFonts w:ascii="Times New Roman" w:hAnsi="Times New Roman"/>
          <w:sz w:val="28"/>
          <w:szCs w:val="28"/>
        </w:rPr>
        <w:t>мере 20</w:t>
      </w:r>
      <w:r w:rsidR="00B435AB">
        <w:rPr>
          <w:rFonts w:ascii="Times New Roman" w:hAnsi="Times New Roman"/>
          <w:sz w:val="28"/>
          <w:szCs w:val="28"/>
        </w:rPr>
        <w:t>%</w:t>
      </w:r>
      <w:r w:rsidRPr="00791C35">
        <w:rPr>
          <w:rFonts w:ascii="Times New Roman" w:hAnsi="Times New Roman"/>
          <w:sz w:val="28"/>
          <w:szCs w:val="28"/>
        </w:rPr>
        <w:t xml:space="preserve"> ставки рефинансирования ЦБ РФ.</w:t>
      </w:r>
    </w:p>
    <w:p w:rsidR="00791C35" w:rsidRPr="00791C35" w:rsidRDefault="00B435AB" w:rsidP="00A961A0">
      <w:pPr>
        <w:pStyle w:val="a3"/>
        <w:numPr>
          <w:ilvl w:val="2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Предусмотренному подпунктом</w:t>
      </w:r>
      <w:r w:rsidR="00791C35" w:rsidRPr="00791C35">
        <w:rPr>
          <w:rFonts w:ascii="Times New Roman" w:hAnsi="Times New Roman"/>
          <w:sz w:val="28"/>
          <w:szCs w:val="28"/>
        </w:rPr>
        <w:t xml:space="preserve"> «б», «г» или «</w:t>
      </w:r>
      <w:proofErr w:type="spellStart"/>
      <w:r w:rsidR="00791C35" w:rsidRPr="00791C35">
        <w:rPr>
          <w:rFonts w:ascii="Times New Roman" w:hAnsi="Times New Roman"/>
          <w:sz w:val="28"/>
          <w:szCs w:val="28"/>
        </w:rPr>
        <w:t>д</w:t>
      </w:r>
      <w:proofErr w:type="spellEnd"/>
      <w:r w:rsidR="00791C35" w:rsidRPr="00791C35">
        <w:rPr>
          <w:rFonts w:ascii="Times New Roman" w:hAnsi="Times New Roman"/>
          <w:sz w:val="28"/>
          <w:szCs w:val="28"/>
        </w:rPr>
        <w:t>» пункта 2  Пр</w:t>
      </w:r>
      <w:r w:rsidR="00791C35" w:rsidRPr="00791C35">
        <w:rPr>
          <w:rFonts w:ascii="Times New Roman" w:hAnsi="Times New Roman"/>
          <w:sz w:val="28"/>
          <w:szCs w:val="28"/>
        </w:rPr>
        <w:t>а</w:t>
      </w:r>
      <w:r w:rsidR="00791C35" w:rsidRPr="00791C35">
        <w:rPr>
          <w:rFonts w:ascii="Times New Roman" w:hAnsi="Times New Roman"/>
          <w:sz w:val="28"/>
          <w:szCs w:val="28"/>
        </w:rPr>
        <w:t xml:space="preserve">вил (кроме случаев, указанных в подпунктах </w:t>
      </w:r>
      <w:r w:rsidR="00AA4F39">
        <w:rPr>
          <w:rFonts w:ascii="Times New Roman" w:hAnsi="Times New Roman"/>
          <w:sz w:val="28"/>
          <w:szCs w:val="28"/>
        </w:rPr>
        <w:t>4</w:t>
      </w:r>
      <w:r w:rsidR="00791C35" w:rsidRPr="00791C35">
        <w:rPr>
          <w:rFonts w:ascii="Times New Roman" w:hAnsi="Times New Roman"/>
          <w:sz w:val="28"/>
          <w:szCs w:val="28"/>
        </w:rPr>
        <w:t xml:space="preserve">.1.2,  </w:t>
      </w:r>
      <w:r w:rsidR="00AA4F39">
        <w:rPr>
          <w:rFonts w:ascii="Times New Roman" w:hAnsi="Times New Roman"/>
          <w:sz w:val="28"/>
          <w:szCs w:val="28"/>
        </w:rPr>
        <w:t>4</w:t>
      </w:r>
      <w:r w:rsidR="00791C35" w:rsidRPr="00791C35">
        <w:rPr>
          <w:rFonts w:ascii="Times New Roman" w:hAnsi="Times New Roman"/>
          <w:sz w:val="28"/>
          <w:szCs w:val="28"/>
        </w:rPr>
        <w:t xml:space="preserve">.1.4 и </w:t>
      </w:r>
      <w:r w:rsidR="00AA4F39">
        <w:rPr>
          <w:rFonts w:ascii="Times New Roman" w:hAnsi="Times New Roman"/>
          <w:sz w:val="28"/>
          <w:szCs w:val="28"/>
        </w:rPr>
        <w:t>4</w:t>
      </w:r>
      <w:r w:rsidR="00791C35" w:rsidRPr="00791C35">
        <w:rPr>
          <w:rFonts w:ascii="Times New Roman" w:hAnsi="Times New Roman"/>
          <w:sz w:val="28"/>
          <w:szCs w:val="28"/>
        </w:rPr>
        <w:t>.1.5 н</w:t>
      </w:r>
      <w:r w:rsidR="00791C35" w:rsidRPr="00791C35">
        <w:rPr>
          <w:rFonts w:ascii="Times New Roman" w:hAnsi="Times New Roman"/>
          <w:sz w:val="28"/>
          <w:szCs w:val="28"/>
        </w:rPr>
        <w:t>а</w:t>
      </w:r>
      <w:r w:rsidR="00791C35" w:rsidRPr="00791C35">
        <w:rPr>
          <w:rFonts w:ascii="Times New Roman" w:hAnsi="Times New Roman"/>
          <w:sz w:val="28"/>
          <w:szCs w:val="28"/>
        </w:rPr>
        <w:t>стоящего Порядка), – в размере одной третьей ставки рефинансирования</w:t>
      </w:r>
      <w:r w:rsidR="001B2ABE">
        <w:rPr>
          <w:rFonts w:ascii="Times New Roman" w:hAnsi="Times New Roman"/>
          <w:sz w:val="28"/>
          <w:szCs w:val="28"/>
        </w:rPr>
        <w:t xml:space="preserve"> ЦБ РФ, но не менее 20</w:t>
      </w:r>
      <w:r>
        <w:rPr>
          <w:rFonts w:ascii="Times New Roman" w:hAnsi="Times New Roman"/>
          <w:sz w:val="28"/>
          <w:szCs w:val="28"/>
        </w:rPr>
        <w:t>%</w:t>
      </w:r>
      <w:r w:rsidR="00791C35" w:rsidRPr="00791C35">
        <w:rPr>
          <w:rFonts w:ascii="Times New Roman" w:hAnsi="Times New Roman"/>
          <w:sz w:val="28"/>
          <w:szCs w:val="28"/>
        </w:rPr>
        <w:t xml:space="preserve"> ставки рефинансирования ЦБ РФ.</w:t>
      </w:r>
    </w:p>
    <w:p w:rsidR="00791C35" w:rsidRPr="00791C35" w:rsidRDefault="00791C35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C35">
        <w:rPr>
          <w:rFonts w:ascii="Times New Roman" w:hAnsi="Times New Roman"/>
          <w:sz w:val="28"/>
          <w:szCs w:val="28"/>
        </w:rPr>
        <w:t>Предусмотренному подпунктом «е» пункта 2 Правил:</w:t>
      </w:r>
    </w:p>
    <w:p w:rsidR="00791C35" w:rsidRPr="002E47E3" w:rsidRDefault="00FB4ABE" w:rsidP="0004461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заключения кредитного договора (договора займа) не поз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нее</w:t>
      </w:r>
      <w:r w:rsidR="00791C35" w:rsidRPr="002E47E3">
        <w:rPr>
          <w:rFonts w:ascii="Times New Roman" w:hAnsi="Times New Roman"/>
          <w:sz w:val="28"/>
          <w:szCs w:val="28"/>
        </w:rPr>
        <w:t xml:space="preserve"> </w:t>
      </w:r>
      <w:r w:rsidR="00B435AB">
        <w:rPr>
          <w:rFonts w:ascii="Times New Roman" w:hAnsi="Times New Roman"/>
          <w:sz w:val="28"/>
          <w:szCs w:val="28"/>
        </w:rPr>
        <w:t>31.12.2012</w:t>
      </w:r>
      <w:r w:rsidR="00B435AB" w:rsidRPr="001B2ABE">
        <w:rPr>
          <w:rFonts w:ascii="Times New Roman" w:hAnsi="Times New Roman"/>
          <w:sz w:val="28"/>
          <w:szCs w:val="28"/>
        </w:rPr>
        <w:t>,</w:t>
      </w:r>
      <w:r w:rsidR="00B435AB">
        <w:rPr>
          <w:rFonts w:ascii="Times New Roman" w:hAnsi="Times New Roman"/>
          <w:sz w:val="28"/>
          <w:szCs w:val="28"/>
        </w:rPr>
        <w:t xml:space="preserve"> – в размере 5 %</w:t>
      </w:r>
      <w:r w:rsidR="00791C35" w:rsidRPr="002E47E3">
        <w:rPr>
          <w:rFonts w:ascii="Times New Roman" w:hAnsi="Times New Roman"/>
          <w:sz w:val="28"/>
          <w:szCs w:val="28"/>
        </w:rPr>
        <w:t xml:space="preserve"> ставки рефинансирования ЦБ РФ;</w:t>
      </w:r>
    </w:p>
    <w:p w:rsidR="00791C35" w:rsidRPr="002E47E3" w:rsidRDefault="00FB4ABE" w:rsidP="0004461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заключения кредитного договора (договора займа) </w:t>
      </w:r>
      <w:r w:rsidR="00791C35" w:rsidRPr="002E47E3">
        <w:rPr>
          <w:rFonts w:ascii="Times New Roman" w:hAnsi="Times New Roman"/>
          <w:sz w:val="28"/>
          <w:szCs w:val="28"/>
        </w:rPr>
        <w:t>с 01.01.2013 включительно</w:t>
      </w:r>
      <w:r w:rsidR="00791C35" w:rsidRPr="001B2ABE">
        <w:rPr>
          <w:rFonts w:ascii="Times New Roman" w:hAnsi="Times New Roman"/>
          <w:sz w:val="28"/>
          <w:szCs w:val="28"/>
        </w:rPr>
        <w:t>,</w:t>
      </w:r>
      <w:r w:rsidR="00791C35" w:rsidRPr="002E47E3">
        <w:rPr>
          <w:rFonts w:ascii="Times New Roman" w:hAnsi="Times New Roman"/>
          <w:sz w:val="28"/>
          <w:szCs w:val="28"/>
        </w:rPr>
        <w:t xml:space="preserve"> – в размере одной третьей ставки рефинансиров</w:t>
      </w:r>
      <w:r w:rsidR="00791C35" w:rsidRPr="002E47E3">
        <w:rPr>
          <w:rFonts w:ascii="Times New Roman" w:hAnsi="Times New Roman"/>
          <w:sz w:val="28"/>
          <w:szCs w:val="28"/>
        </w:rPr>
        <w:t>а</w:t>
      </w:r>
      <w:r w:rsidR="00791C35" w:rsidRPr="002E47E3">
        <w:rPr>
          <w:rFonts w:ascii="Times New Roman" w:hAnsi="Times New Roman"/>
          <w:sz w:val="28"/>
          <w:szCs w:val="28"/>
        </w:rPr>
        <w:t>ния ЦБ РФ.</w:t>
      </w:r>
    </w:p>
    <w:p w:rsidR="004E69F3" w:rsidRPr="004E69F3" w:rsidRDefault="004E69F3" w:rsidP="004E69F3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69F3">
        <w:rPr>
          <w:rFonts w:ascii="Times New Roman" w:hAnsi="Times New Roman"/>
          <w:sz w:val="28"/>
          <w:szCs w:val="28"/>
        </w:rPr>
        <w:t>По кредиту, указанному в подпункте 1.4.2 настоящего Порядка, – в размере ставки рефинансирования ЦБ РФ.</w:t>
      </w:r>
    </w:p>
    <w:p w:rsidR="00876189" w:rsidRPr="00876189" w:rsidRDefault="00876189" w:rsidP="00876189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FB4ABE" w:rsidRPr="00044611" w:rsidRDefault="003961F7" w:rsidP="00876189">
      <w:pPr>
        <w:pStyle w:val="a3"/>
        <w:numPr>
          <w:ilvl w:val="0"/>
          <w:numId w:val="10"/>
        </w:numPr>
        <w:tabs>
          <w:tab w:val="left" w:pos="142"/>
          <w:tab w:val="left" w:pos="1276"/>
        </w:tabs>
        <w:spacing w:after="0" w:line="240" w:lineRule="auto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044611">
        <w:rPr>
          <w:rFonts w:ascii="Times New Roman" w:hAnsi="Times New Roman"/>
          <w:b/>
          <w:sz w:val="28"/>
          <w:szCs w:val="28"/>
        </w:rPr>
        <w:t>Перечень документов, представляемых заёмщиком в орган местного самоуправления для получения субсидий</w:t>
      </w:r>
    </w:p>
    <w:p w:rsidR="003961F7" w:rsidRDefault="003961F7" w:rsidP="00044611">
      <w:pPr>
        <w:pStyle w:val="a3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961F7" w:rsidRPr="000B2140" w:rsidRDefault="003961F7" w:rsidP="00044611">
      <w:pPr>
        <w:pStyle w:val="a3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B2140">
        <w:rPr>
          <w:rFonts w:ascii="Times New Roman" w:hAnsi="Times New Roman"/>
          <w:spacing w:val="-6"/>
          <w:sz w:val="28"/>
          <w:szCs w:val="28"/>
        </w:rPr>
        <w:t>Для получения субсидий заемщик в сроки, установленные соответству</w:t>
      </w:r>
      <w:r w:rsidRPr="000B2140">
        <w:rPr>
          <w:rFonts w:ascii="Times New Roman" w:hAnsi="Times New Roman"/>
          <w:spacing w:val="-6"/>
          <w:sz w:val="28"/>
          <w:szCs w:val="28"/>
        </w:rPr>
        <w:t>ю</w:t>
      </w:r>
      <w:r w:rsidRPr="000B2140">
        <w:rPr>
          <w:rFonts w:ascii="Times New Roman" w:hAnsi="Times New Roman"/>
          <w:spacing w:val="-6"/>
          <w:sz w:val="28"/>
          <w:szCs w:val="28"/>
        </w:rPr>
        <w:t>щим административным регламентом, утвержденным нормативным прав</w:t>
      </w:r>
      <w:r w:rsidRPr="000B2140">
        <w:rPr>
          <w:rFonts w:ascii="Times New Roman" w:hAnsi="Times New Roman"/>
          <w:spacing w:val="-6"/>
          <w:sz w:val="28"/>
          <w:szCs w:val="28"/>
        </w:rPr>
        <w:t>о</w:t>
      </w:r>
      <w:r w:rsidRPr="000B2140">
        <w:rPr>
          <w:rFonts w:ascii="Times New Roman" w:hAnsi="Times New Roman"/>
          <w:spacing w:val="-6"/>
          <w:sz w:val="28"/>
          <w:szCs w:val="28"/>
        </w:rPr>
        <w:t>вым актом Правительства Кировской области (далее  – административный регл</w:t>
      </w:r>
      <w:r w:rsidRPr="000B2140">
        <w:rPr>
          <w:rFonts w:ascii="Times New Roman" w:hAnsi="Times New Roman"/>
          <w:spacing w:val="-6"/>
          <w:sz w:val="28"/>
          <w:szCs w:val="28"/>
        </w:rPr>
        <w:t>а</w:t>
      </w:r>
      <w:r w:rsidRPr="000B2140">
        <w:rPr>
          <w:rFonts w:ascii="Times New Roman" w:hAnsi="Times New Roman"/>
          <w:spacing w:val="-6"/>
          <w:sz w:val="28"/>
          <w:szCs w:val="28"/>
        </w:rPr>
        <w:t>мент), а до его вступления в силу – нормативным правовым актом департ</w:t>
      </w:r>
      <w:r w:rsidRPr="000B2140">
        <w:rPr>
          <w:rFonts w:ascii="Times New Roman" w:hAnsi="Times New Roman"/>
          <w:spacing w:val="-6"/>
          <w:sz w:val="28"/>
          <w:szCs w:val="28"/>
        </w:rPr>
        <w:t>а</w:t>
      </w:r>
      <w:r w:rsidRPr="000B2140">
        <w:rPr>
          <w:rFonts w:ascii="Times New Roman" w:hAnsi="Times New Roman"/>
          <w:spacing w:val="-6"/>
          <w:sz w:val="28"/>
          <w:szCs w:val="28"/>
        </w:rPr>
        <w:t>мента:</w:t>
      </w:r>
    </w:p>
    <w:p w:rsidR="003961F7" w:rsidRPr="003961F7" w:rsidRDefault="003961F7" w:rsidP="00A961A0">
      <w:pPr>
        <w:pStyle w:val="a3"/>
        <w:numPr>
          <w:ilvl w:val="1"/>
          <w:numId w:val="10"/>
        </w:numPr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961F7">
        <w:rPr>
          <w:rFonts w:ascii="Times New Roman" w:hAnsi="Times New Roman"/>
          <w:sz w:val="28"/>
          <w:szCs w:val="28"/>
        </w:rPr>
        <w:t>редстав</w:t>
      </w:r>
      <w:r>
        <w:rPr>
          <w:rFonts w:ascii="Times New Roman" w:hAnsi="Times New Roman"/>
          <w:sz w:val="28"/>
          <w:szCs w:val="28"/>
        </w:rPr>
        <w:t>ляет</w:t>
      </w:r>
      <w:r w:rsidRPr="003961F7">
        <w:rPr>
          <w:rFonts w:ascii="Times New Roman" w:hAnsi="Times New Roman"/>
          <w:sz w:val="28"/>
          <w:szCs w:val="28"/>
        </w:rPr>
        <w:t xml:space="preserve"> органу местного самоуправления следующие док</w:t>
      </w:r>
      <w:r w:rsidRPr="003961F7">
        <w:rPr>
          <w:rFonts w:ascii="Times New Roman" w:hAnsi="Times New Roman"/>
          <w:sz w:val="28"/>
          <w:szCs w:val="28"/>
        </w:rPr>
        <w:t>у</w:t>
      </w:r>
      <w:r w:rsidRPr="003961F7">
        <w:rPr>
          <w:rFonts w:ascii="Times New Roman" w:hAnsi="Times New Roman"/>
          <w:sz w:val="28"/>
          <w:szCs w:val="28"/>
        </w:rPr>
        <w:t>менты:</w:t>
      </w:r>
    </w:p>
    <w:p w:rsidR="003961F7" w:rsidRPr="003961F7" w:rsidRDefault="009C5991" w:rsidP="00044611">
      <w:pPr>
        <w:pStyle w:val="a3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961F7" w:rsidRPr="003961F7">
        <w:rPr>
          <w:rFonts w:ascii="Times New Roman" w:hAnsi="Times New Roman"/>
          <w:sz w:val="28"/>
          <w:szCs w:val="28"/>
        </w:rPr>
        <w:t>.1.1. Для возмещения части затрат по кредитам (займам):</w:t>
      </w:r>
    </w:p>
    <w:p w:rsidR="003961F7" w:rsidRPr="000B2140" w:rsidRDefault="009442C4" w:rsidP="009442C4">
      <w:pPr>
        <w:pStyle w:val="a3"/>
        <w:numPr>
          <w:ilvl w:val="3"/>
          <w:numId w:val="10"/>
        </w:numPr>
        <w:tabs>
          <w:tab w:val="left" w:pos="142"/>
          <w:tab w:val="left" w:pos="1276"/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B2140">
        <w:rPr>
          <w:rFonts w:ascii="Times New Roman" w:hAnsi="Times New Roman"/>
          <w:spacing w:val="-4"/>
          <w:sz w:val="28"/>
          <w:szCs w:val="28"/>
        </w:rPr>
        <w:lastRenderedPageBreak/>
        <w:t xml:space="preserve"> </w:t>
      </w:r>
      <w:r w:rsidR="003961F7" w:rsidRPr="000B2140">
        <w:rPr>
          <w:rFonts w:ascii="Times New Roman" w:hAnsi="Times New Roman"/>
          <w:spacing w:val="-4"/>
          <w:sz w:val="28"/>
          <w:szCs w:val="28"/>
        </w:rPr>
        <w:t>Заявление о предоставлении средств на возмещение части з</w:t>
      </w:r>
      <w:r w:rsidR="003961F7" w:rsidRPr="000B2140">
        <w:rPr>
          <w:rFonts w:ascii="Times New Roman" w:hAnsi="Times New Roman"/>
          <w:spacing w:val="-4"/>
          <w:sz w:val="28"/>
          <w:szCs w:val="28"/>
        </w:rPr>
        <w:t>а</w:t>
      </w:r>
      <w:r w:rsidR="003961F7" w:rsidRPr="000B2140">
        <w:rPr>
          <w:rFonts w:ascii="Times New Roman" w:hAnsi="Times New Roman"/>
          <w:spacing w:val="-4"/>
          <w:sz w:val="28"/>
          <w:szCs w:val="28"/>
        </w:rPr>
        <w:t>трат (далее – заявление) по форме, установленной административным регл</w:t>
      </w:r>
      <w:r w:rsidR="003961F7" w:rsidRPr="000B2140">
        <w:rPr>
          <w:rFonts w:ascii="Times New Roman" w:hAnsi="Times New Roman"/>
          <w:spacing w:val="-4"/>
          <w:sz w:val="28"/>
          <w:szCs w:val="28"/>
        </w:rPr>
        <w:t>а</w:t>
      </w:r>
      <w:r w:rsidR="003961F7" w:rsidRPr="000B2140">
        <w:rPr>
          <w:rFonts w:ascii="Times New Roman" w:hAnsi="Times New Roman"/>
          <w:spacing w:val="-4"/>
          <w:sz w:val="28"/>
          <w:szCs w:val="28"/>
        </w:rPr>
        <w:t>ментом, а до его вступления в силу – нормативным правовым актом департ</w:t>
      </w:r>
      <w:r w:rsidR="003961F7" w:rsidRPr="000B2140">
        <w:rPr>
          <w:rFonts w:ascii="Times New Roman" w:hAnsi="Times New Roman"/>
          <w:spacing w:val="-4"/>
          <w:sz w:val="28"/>
          <w:szCs w:val="28"/>
        </w:rPr>
        <w:t>а</w:t>
      </w:r>
      <w:r w:rsidR="003961F7" w:rsidRPr="000B2140">
        <w:rPr>
          <w:rFonts w:ascii="Times New Roman" w:hAnsi="Times New Roman"/>
          <w:spacing w:val="-4"/>
          <w:sz w:val="28"/>
          <w:szCs w:val="28"/>
        </w:rPr>
        <w:t>мента.</w:t>
      </w:r>
    </w:p>
    <w:p w:rsidR="009C5991" w:rsidRPr="00AA4F39" w:rsidRDefault="009C5991" w:rsidP="00A961A0">
      <w:pPr>
        <w:pStyle w:val="a3"/>
        <w:numPr>
          <w:ilvl w:val="3"/>
          <w:numId w:val="10"/>
        </w:numPr>
        <w:tabs>
          <w:tab w:val="left" w:pos="142"/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4F39">
        <w:rPr>
          <w:rFonts w:ascii="Times New Roman" w:hAnsi="Times New Roman"/>
          <w:spacing w:val="-4"/>
          <w:sz w:val="28"/>
          <w:szCs w:val="28"/>
        </w:rPr>
        <w:t xml:space="preserve">Выписку из </w:t>
      </w:r>
      <w:proofErr w:type="spellStart"/>
      <w:r w:rsidRPr="00AA4F39">
        <w:rPr>
          <w:rFonts w:ascii="Times New Roman" w:hAnsi="Times New Roman"/>
          <w:spacing w:val="-4"/>
          <w:sz w:val="28"/>
          <w:szCs w:val="28"/>
        </w:rPr>
        <w:t>похозяйственной</w:t>
      </w:r>
      <w:proofErr w:type="spellEnd"/>
      <w:r w:rsidRPr="00AA4F39">
        <w:rPr>
          <w:rFonts w:ascii="Times New Roman" w:hAnsi="Times New Roman"/>
          <w:spacing w:val="-4"/>
          <w:sz w:val="28"/>
          <w:szCs w:val="28"/>
        </w:rPr>
        <w:t xml:space="preserve"> книги об учете личного подсобн</w:t>
      </w:r>
      <w:r w:rsidRPr="00AA4F39">
        <w:rPr>
          <w:rFonts w:ascii="Times New Roman" w:hAnsi="Times New Roman"/>
          <w:spacing w:val="-4"/>
          <w:sz w:val="28"/>
          <w:szCs w:val="28"/>
        </w:rPr>
        <w:t>о</w:t>
      </w:r>
      <w:r w:rsidRPr="00AA4F39">
        <w:rPr>
          <w:rFonts w:ascii="Times New Roman" w:hAnsi="Times New Roman"/>
          <w:spacing w:val="-4"/>
          <w:sz w:val="28"/>
          <w:szCs w:val="28"/>
        </w:rPr>
        <w:t>го хозяйства заемщика</w:t>
      </w:r>
      <w:r w:rsidR="00AA4F39" w:rsidRPr="00AA4F39">
        <w:rPr>
          <w:rFonts w:ascii="Times New Roman" w:hAnsi="Times New Roman"/>
          <w:spacing w:val="-4"/>
          <w:sz w:val="28"/>
          <w:szCs w:val="28"/>
        </w:rPr>
        <w:t xml:space="preserve"> – гражданина, ведущего личное подсобное хозяйс</w:t>
      </w:r>
      <w:r w:rsidR="00AA4F39" w:rsidRPr="00AA4F39">
        <w:rPr>
          <w:rFonts w:ascii="Times New Roman" w:hAnsi="Times New Roman"/>
          <w:spacing w:val="-4"/>
          <w:sz w:val="28"/>
          <w:szCs w:val="28"/>
        </w:rPr>
        <w:t>т</w:t>
      </w:r>
      <w:r w:rsidR="00AA4F39" w:rsidRPr="00AA4F39">
        <w:rPr>
          <w:rFonts w:ascii="Times New Roman" w:hAnsi="Times New Roman"/>
          <w:spacing w:val="-4"/>
          <w:sz w:val="28"/>
          <w:szCs w:val="28"/>
        </w:rPr>
        <w:t>во</w:t>
      </w:r>
      <w:r w:rsidRPr="00AA4F39">
        <w:rPr>
          <w:rFonts w:ascii="Times New Roman" w:hAnsi="Times New Roman"/>
          <w:spacing w:val="-4"/>
          <w:sz w:val="28"/>
          <w:szCs w:val="28"/>
        </w:rPr>
        <w:t>.</w:t>
      </w:r>
      <w:r w:rsidR="00FD0F4D" w:rsidRPr="00AA4F39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3961F7" w:rsidRPr="003961F7" w:rsidRDefault="003961F7" w:rsidP="00A961A0">
      <w:pPr>
        <w:pStyle w:val="a3"/>
        <w:numPr>
          <w:ilvl w:val="3"/>
          <w:numId w:val="10"/>
        </w:numPr>
        <w:tabs>
          <w:tab w:val="left" w:pos="142"/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>Заверенные кредитной организацией копию кредитного дог</w:t>
      </w:r>
      <w:r w:rsidRPr="003961F7">
        <w:rPr>
          <w:rFonts w:ascii="Times New Roman" w:hAnsi="Times New Roman"/>
          <w:sz w:val="28"/>
          <w:szCs w:val="28"/>
        </w:rPr>
        <w:t>о</w:t>
      </w:r>
      <w:r w:rsidRPr="003961F7">
        <w:rPr>
          <w:rFonts w:ascii="Times New Roman" w:hAnsi="Times New Roman"/>
          <w:sz w:val="28"/>
          <w:szCs w:val="28"/>
        </w:rPr>
        <w:t>вора (договора займа), выписку из ссудного счета заемщика о получении кредита или документ, подтверждающий получение займа, а также график погашения кредита (займа) и уплаты процентов по нему.</w:t>
      </w:r>
    </w:p>
    <w:p w:rsidR="003961F7" w:rsidRPr="003961F7" w:rsidRDefault="003961F7" w:rsidP="00A961A0">
      <w:pPr>
        <w:pStyle w:val="a3"/>
        <w:numPr>
          <w:ilvl w:val="3"/>
          <w:numId w:val="10"/>
        </w:numPr>
        <w:tabs>
          <w:tab w:val="left" w:pos="142"/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 xml:space="preserve">Документ с указанием номера счета заемщика, открытого ему в российской кредитной организации для </w:t>
      </w:r>
      <w:r>
        <w:rPr>
          <w:rFonts w:ascii="Times New Roman" w:hAnsi="Times New Roman"/>
          <w:sz w:val="28"/>
          <w:szCs w:val="28"/>
        </w:rPr>
        <w:t>пере</w:t>
      </w:r>
      <w:r w:rsidRPr="003961F7">
        <w:rPr>
          <w:rFonts w:ascii="Times New Roman" w:hAnsi="Times New Roman"/>
          <w:sz w:val="28"/>
          <w:szCs w:val="28"/>
        </w:rPr>
        <w:t>числения субсидий.</w:t>
      </w:r>
    </w:p>
    <w:p w:rsidR="003961F7" w:rsidRPr="003961F7" w:rsidRDefault="003961F7" w:rsidP="00A961A0">
      <w:pPr>
        <w:pStyle w:val="a3"/>
        <w:numPr>
          <w:ilvl w:val="2"/>
          <w:numId w:val="10"/>
        </w:numPr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61F7">
        <w:rPr>
          <w:rFonts w:ascii="Times New Roman" w:hAnsi="Times New Roman"/>
          <w:sz w:val="28"/>
          <w:szCs w:val="28"/>
        </w:rPr>
        <w:t>Для подтверждения целевого использования кредита (займа) – однократно после использования либо ежемесячно по мере использования кредита (займа) на строительство, реконструкцию и модернизацию животн</w:t>
      </w:r>
      <w:r w:rsidRPr="003961F7">
        <w:rPr>
          <w:rFonts w:ascii="Times New Roman" w:hAnsi="Times New Roman"/>
          <w:sz w:val="28"/>
          <w:szCs w:val="28"/>
        </w:rPr>
        <w:t>о</w:t>
      </w:r>
      <w:r w:rsidRPr="003961F7">
        <w:rPr>
          <w:rFonts w:ascii="Times New Roman" w:hAnsi="Times New Roman"/>
          <w:sz w:val="28"/>
          <w:szCs w:val="28"/>
        </w:rPr>
        <w:t>водческих комплексов (ферм) или проведение иных длительных работ, пр</w:t>
      </w:r>
      <w:r w:rsidRPr="003961F7">
        <w:rPr>
          <w:rFonts w:ascii="Times New Roman" w:hAnsi="Times New Roman"/>
          <w:sz w:val="28"/>
          <w:szCs w:val="28"/>
        </w:rPr>
        <w:t>е</w:t>
      </w:r>
      <w:r w:rsidR="00916967">
        <w:rPr>
          <w:rFonts w:ascii="Times New Roman" w:hAnsi="Times New Roman"/>
          <w:sz w:val="28"/>
          <w:szCs w:val="28"/>
        </w:rPr>
        <w:t xml:space="preserve">дусмотренных пунктом 2 Правил,  </w:t>
      </w:r>
      <w:r w:rsidRPr="003961F7">
        <w:rPr>
          <w:rFonts w:ascii="Times New Roman" w:hAnsi="Times New Roman"/>
          <w:sz w:val="28"/>
          <w:szCs w:val="28"/>
        </w:rPr>
        <w:t>документы по перечням, формам и в ср</w:t>
      </w:r>
      <w:r w:rsidRPr="003961F7">
        <w:rPr>
          <w:rFonts w:ascii="Times New Roman" w:hAnsi="Times New Roman"/>
          <w:sz w:val="28"/>
          <w:szCs w:val="28"/>
        </w:rPr>
        <w:t>о</w:t>
      </w:r>
      <w:r w:rsidRPr="003961F7">
        <w:rPr>
          <w:rFonts w:ascii="Times New Roman" w:hAnsi="Times New Roman"/>
          <w:sz w:val="28"/>
          <w:szCs w:val="28"/>
        </w:rPr>
        <w:t>ки, которые установлены административным регламентом, а до его вступл</w:t>
      </w:r>
      <w:r w:rsidRPr="003961F7">
        <w:rPr>
          <w:rFonts w:ascii="Times New Roman" w:hAnsi="Times New Roman"/>
          <w:sz w:val="28"/>
          <w:szCs w:val="28"/>
        </w:rPr>
        <w:t>е</w:t>
      </w:r>
      <w:r w:rsidRPr="003961F7">
        <w:rPr>
          <w:rFonts w:ascii="Times New Roman" w:hAnsi="Times New Roman"/>
          <w:sz w:val="28"/>
          <w:szCs w:val="28"/>
        </w:rPr>
        <w:t>ния в силу – нормативным правовым актом департамента.</w:t>
      </w:r>
      <w:proofErr w:type="gramEnd"/>
    </w:p>
    <w:p w:rsidR="003961F7" w:rsidRPr="000B2140" w:rsidRDefault="003961F7" w:rsidP="00044611">
      <w:pPr>
        <w:pStyle w:val="a3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0B2140">
        <w:rPr>
          <w:rFonts w:ascii="Times New Roman" w:hAnsi="Times New Roman"/>
          <w:spacing w:val="-2"/>
          <w:sz w:val="28"/>
          <w:szCs w:val="28"/>
        </w:rPr>
        <w:t>При этом для подтверждения целевого использования кредита (займа) на приобретение сельскохозяйственной техники, оборудования, специализ</w:t>
      </w:r>
      <w:r w:rsidRPr="000B2140">
        <w:rPr>
          <w:rFonts w:ascii="Times New Roman" w:hAnsi="Times New Roman"/>
          <w:spacing w:val="-2"/>
          <w:sz w:val="28"/>
          <w:szCs w:val="28"/>
        </w:rPr>
        <w:t>и</w:t>
      </w:r>
      <w:r w:rsidRPr="000B2140">
        <w:rPr>
          <w:rFonts w:ascii="Times New Roman" w:hAnsi="Times New Roman"/>
          <w:spacing w:val="-2"/>
          <w:sz w:val="28"/>
          <w:szCs w:val="28"/>
        </w:rPr>
        <w:t>рованного транспорта и спец</w:t>
      </w:r>
      <w:r w:rsidR="00916967" w:rsidRPr="000B2140">
        <w:rPr>
          <w:rFonts w:ascii="Times New Roman" w:hAnsi="Times New Roman"/>
          <w:spacing w:val="-2"/>
          <w:sz w:val="28"/>
          <w:szCs w:val="28"/>
        </w:rPr>
        <w:t xml:space="preserve">иализированной </w:t>
      </w:r>
      <w:r w:rsidRPr="000B2140">
        <w:rPr>
          <w:rFonts w:ascii="Times New Roman" w:hAnsi="Times New Roman"/>
          <w:spacing w:val="-2"/>
          <w:sz w:val="28"/>
          <w:szCs w:val="28"/>
        </w:rPr>
        <w:t>техники зарубежного произво</w:t>
      </w:r>
      <w:r w:rsidRPr="000B2140">
        <w:rPr>
          <w:rFonts w:ascii="Times New Roman" w:hAnsi="Times New Roman"/>
          <w:spacing w:val="-2"/>
          <w:sz w:val="28"/>
          <w:szCs w:val="28"/>
        </w:rPr>
        <w:t>д</w:t>
      </w:r>
      <w:r w:rsidRPr="000B2140">
        <w:rPr>
          <w:rFonts w:ascii="Times New Roman" w:hAnsi="Times New Roman"/>
          <w:spacing w:val="-2"/>
          <w:sz w:val="28"/>
          <w:szCs w:val="28"/>
        </w:rPr>
        <w:t xml:space="preserve">ства </w:t>
      </w:r>
      <w:r w:rsidR="001B2ABE" w:rsidRPr="000B2140">
        <w:rPr>
          <w:rFonts w:ascii="Times New Roman" w:hAnsi="Times New Roman"/>
          <w:spacing w:val="-2"/>
          <w:sz w:val="28"/>
          <w:szCs w:val="28"/>
        </w:rPr>
        <w:t xml:space="preserve">и </w:t>
      </w:r>
      <w:r w:rsidRPr="000B2140">
        <w:rPr>
          <w:rFonts w:ascii="Times New Roman" w:hAnsi="Times New Roman"/>
          <w:spacing w:val="-2"/>
          <w:sz w:val="28"/>
          <w:szCs w:val="28"/>
        </w:rPr>
        <w:t xml:space="preserve">в целях подтверждения отсутствия аналогов указанной </w:t>
      </w:r>
      <w:r w:rsidR="00FA1167" w:rsidRPr="000B2140">
        <w:rPr>
          <w:rFonts w:ascii="Times New Roman" w:hAnsi="Times New Roman"/>
          <w:spacing w:val="-2"/>
          <w:sz w:val="28"/>
          <w:szCs w:val="28"/>
        </w:rPr>
        <w:t>сельскохозяйс</w:t>
      </w:r>
      <w:r w:rsidR="00FA1167" w:rsidRPr="000B2140">
        <w:rPr>
          <w:rFonts w:ascii="Times New Roman" w:hAnsi="Times New Roman"/>
          <w:spacing w:val="-2"/>
          <w:sz w:val="28"/>
          <w:szCs w:val="28"/>
        </w:rPr>
        <w:t>т</w:t>
      </w:r>
      <w:r w:rsidR="00FA1167" w:rsidRPr="000B2140">
        <w:rPr>
          <w:rFonts w:ascii="Times New Roman" w:hAnsi="Times New Roman"/>
          <w:spacing w:val="-2"/>
          <w:sz w:val="28"/>
          <w:szCs w:val="28"/>
        </w:rPr>
        <w:t xml:space="preserve">венной </w:t>
      </w:r>
      <w:r w:rsidRPr="000B2140">
        <w:rPr>
          <w:rFonts w:ascii="Times New Roman" w:hAnsi="Times New Roman"/>
          <w:spacing w:val="-2"/>
          <w:sz w:val="28"/>
          <w:szCs w:val="28"/>
        </w:rPr>
        <w:t>техники, оборудования, специализированного транспорта и спец</w:t>
      </w:r>
      <w:r w:rsidR="005A4F80" w:rsidRPr="000B2140">
        <w:rPr>
          <w:rFonts w:ascii="Times New Roman" w:hAnsi="Times New Roman"/>
          <w:spacing w:val="-2"/>
          <w:sz w:val="28"/>
          <w:szCs w:val="28"/>
        </w:rPr>
        <w:t>иал</w:t>
      </w:r>
      <w:r w:rsidR="005A4F80" w:rsidRPr="000B2140">
        <w:rPr>
          <w:rFonts w:ascii="Times New Roman" w:hAnsi="Times New Roman"/>
          <w:spacing w:val="-2"/>
          <w:sz w:val="28"/>
          <w:szCs w:val="28"/>
        </w:rPr>
        <w:t>и</w:t>
      </w:r>
      <w:r w:rsidR="005A4F80" w:rsidRPr="000B2140">
        <w:rPr>
          <w:rFonts w:ascii="Times New Roman" w:hAnsi="Times New Roman"/>
          <w:spacing w:val="-2"/>
          <w:sz w:val="28"/>
          <w:szCs w:val="28"/>
        </w:rPr>
        <w:t xml:space="preserve">зированной </w:t>
      </w:r>
      <w:r w:rsidRPr="000B2140">
        <w:rPr>
          <w:rFonts w:ascii="Times New Roman" w:hAnsi="Times New Roman"/>
          <w:spacing w:val="-2"/>
          <w:sz w:val="28"/>
          <w:szCs w:val="28"/>
        </w:rPr>
        <w:t>техники, производимых на территории Российской Ф</w:t>
      </w:r>
      <w:r w:rsidRPr="000B2140">
        <w:rPr>
          <w:rFonts w:ascii="Times New Roman" w:hAnsi="Times New Roman"/>
          <w:spacing w:val="-2"/>
          <w:sz w:val="28"/>
          <w:szCs w:val="28"/>
        </w:rPr>
        <w:t>е</w:t>
      </w:r>
      <w:r w:rsidRPr="000B2140">
        <w:rPr>
          <w:rFonts w:ascii="Times New Roman" w:hAnsi="Times New Roman"/>
          <w:spacing w:val="-2"/>
          <w:sz w:val="28"/>
          <w:szCs w:val="28"/>
        </w:rPr>
        <w:t>дерации и на единой таможенной территории Таможенного союза, представляется соо</w:t>
      </w:r>
      <w:r w:rsidRPr="000B2140">
        <w:rPr>
          <w:rFonts w:ascii="Times New Roman" w:hAnsi="Times New Roman"/>
          <w:spacing w:val="-2"/>
          <w:sz w:val="28"/>
          <w:szCs w:val="28"/>
        </w:rPr>
        <w:t>т</w:t>
      </w:r>
      <w:r w:rsidRPr="000B2140">
        <w:rPr>
          <w:rFonts w:ascii="Times New Roman" w:hAnsi="Times New Roman"/>
          <w:spacing w:val="-2"/>
          <w:sz w:val="28"/>
          <w:szCs w:val="28"/>
        </w:rPr>
        <w:t>ветствующее заключение Вятской торгово-промышленной пал</w:t>
      </w:r>
      <w:r w:rsidRPr="000B2140">
        <w:rPr>
          <w:rFonts w:ascii="Times New Roman" w:hAnsi="Times New Roman"/>
          <w:spacing w:val="-2"/>
          <w:sz w:val="28"/>
          <w:szCs w:val="28"/>
        </w:rPr>
        <w:t>а</w:t>
      </w:r>
      <w:r w:rsidRPr="000B2140">
        <w:rPr>
          <w:rFonts w:ascii="Times New Roman" w:hAnsi="Times New Roman"/>
          <w:spacing w:val="-2"/>
          <w:sz w:val="28"/>
          <w:szCs w:val="28"/>
        </w:rPr>
        <w:t>ты.</w:t>
      </w:r>
      <w:proofErr w:type="gramEnd"/>
    </w:p>
    <w:p w:rsidR="003961F7" w:rsidRPr="003961F7" w:rsidRDefault="003961F7" w:rsidP="00A961A0">
      <w:pPr>
        <w:pStyle w:val="a3"/>
        <w:numPr>
          <w:ilvl w:val="2"/>
          <w:numId w:val="10"/>
        </w:numPr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61F7">
        <w:rPr>
          <w:rFonts w:ascii="Times New Roman" w:hAnsi="Times New Roman"/>
          <w:sz w:val="28"/>
          <w:szCs w:val="28"/>
        </w:rPr>
        <w:t>Для определения суммы субсидии – ежемесячно расчет суммы субсидии по форме, установленной административным регламентом, а до его вступления в силу – нормативным правовым актом департамента, и к</w:t>
      </w:r>
      <w:r w:rsidRPr="003961F7">
        <w:rPr>
          <w:rFonts w:ascii="Times New Roman" w:hAnsi="Times New Roman"/>
          <w:sz w:val="28"/>
          <w:szCs w:val="28"/>
        </w:rPr>
        <w:t>о</w:t>
      </w:r>
      <w:r w:rsidRPr="003961F7">
        <w:rPr>
          <w:rFonts w:ascii="Times New Roman" w:hAnsi="Times New Roman"/>
          <w:sz w:val="28"/>
          <w:szCs w:val="28"/>
        </w:rPr>
        <w:t xml:space="preserve">пии платежных документов, </w:t>
      </w:r>
      <w:r w:rsidR="00BB4538" w:rsidRPr="00BB4538">
        <w:rPr>
          <w:rFonts w:ascii="Times New Roman" w:hAnsi="Times New Roman"/>
          <w:sz w:val="28"/>
          <w:szCs w:val="28"/>
        </w:rPr>
        <w:t>заверенных кредитной организацией,</w:t>
      </w:r>
      <w:r w:rsidR="00BB4538">
        <w:rPr>
          <w:rFonts w:ascii="Times New Roman" w:hAnsi="Times New Roman"/>
          <w:sz w:val="28"/>
          <w:szCs w:val="28"/>
        </w:rPr>
        <w:t xml:space="preserve"> </w:t>
      </w:r>
      <w:r w:rsidRPr="003961F7">
        <w:rPr>
          <w:rFonts w:ascii="Times New Roman" w:hAnsi="Times New Roman"/>
          <w:sz w:val="28"/>
          <w:szCs w:val="28"/>
        </w:rPr>
        <w:t>подтве</w:t>
      </w:r>
      <w:r w:rsidRPr="003961F7">
        <w:rPr>
          <w:rFonts w:ascii="Times New Roman" w:hAnsi="Times New Roman"/>
          <w:sz w:val="28"/>
          <w:szCs w:val="28"/>
        </w:rPr>
        <w:t>р</w:t>
      </w:r>
      <w:r w:rsidRPr="003961F7">
        <w:rPr>
          <w:rFonts w:ascii="Times New Roman" w:hAnsi="Times New Roman"/>
          <w:sz w:val="28"/>
          <w:szCs w:val="28"/>
        </w:rPr>
        <w:lastRenderedPageBreak/>
        <w:t>жда</w:t>
      </w:r>
      <w:r w:rsidRPr="003961F7">
        <w:rPr>
          <w:rFonts w:ascii="Times New Roman" w:hAnsi="Times New Roman"/>
          <w:sz w:val="28"/>
          <w:szCs w:val="28"/>
        </w:rPr>
        <w:t>ю</w:t>
      </w:r>
      <w:r w:rsidRPr="003961F7">
        <w:rPr>
          <w:rFonts w:ascii="Times New Roman" w:hAnsi="Times New Roman"/>
          <w:sz w:val="28"/>
          <w:szCs w:val="28"/>
        </w:rPr>
        <w:t>щих своевременную уплату процентов и погашение основного долга по кр</w:t>
      </w:r>
      <w:r w:rsidRPr="003961F7">
        <w:rPr>
          <w:rFonts w:ascii="Times New Roman" w:hAnsi="Times New Roman"/>
          <w:sz w:val="28"/>
          <w:szCs w:val="28"/>
        </w:rPr>
        <w:t>е</w:t>
      </w:r>
      <w:r w:rsidRPr="003961F7">
        <w:rPr>
          <w:rFonts w:ascii="Times New Roman" w:hAnsi="Times New Roman"/>
          <w:sz w:val="28"/>
          <w:szCs w:val="28"/>
        </w:rPr>
        <w:t>диту (займу).</w:t>
      </w:r>
      <w:proofErr w:type="gramEnd"/>
    </w:p>
    <w:p w:rsidR="003961F7" w:rsidRPr="003961F7" w:rsidRDefault="003961F7" w:rsidP="00A961A0">
      <w:pPr>
        <w:pStyle w:val="a3"/>
        <w:numPr>
          <w:ilvl w:val="1"/>
          <w:numId w:val="10"/>
        </w:numPr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>Вправе представить по своей инициативе органу местного сам</w:t>
      </w:r>
      <w:r w:rsidRPr="003961F7">
        <w:rPr>
          <w:rFonts w:ascii="Times New Roman" w:hAnsi="Times New Roman"/>
          <w:sz w:val="28"/>
          <w:szCs w:val="28"/>
        </w:rPr>
        <w:t>о</w:t>
      </w:r>
      <w:r w:rsidRPr="003961F7">
        <w:rPr>
          <w:rFonts w:ascii="Times New Roman" w:hAnsi="Times New Roman"/>
          <w:sz w:val="28"/>
          <w:szCs w:val="28"/>
        </w:rPr>
        <w:t>управления справку налогового органа об отсутствии у заемщика (кроме</w:t>
      </w:r>
      <w:r w:rsidR="00AA4F39">
        <w:rPr>
          <w:rFonts w:ascii="Times New Roman" w:hAnsi="Times New Roman"/>
          <w:sz w:val="28"/>
          <w:szCs w:val="28"/>
        </w:rPr>
        <w:t xml:space="preserve"> граждан</w:t>
      </w:r>
      <w:r w:rsidR="00B52730">
        <w:rPr>
          <w:rFonts w:ascii="Times New Roman" w:hAnsi="Times New Roman"/>
          <w:sz w:val="28"/>
          <w:szCs w:val="28"/>
        </w:rPr>
        <w:t>ина</w:t>
      </w:r>
      <w:r w:rsidR="00AA4F39">
        <w:rPr>
          <w:rFonts w:ascii="Times New Roman" w:hAnsi="Times New Roman"/>
          <w:sz w:val="28"/>
          <w:szCs w:val="28"/>
        </w:rPr>
        <w:t>, ведущ</w:t>
      </w:r>
      <w:r w:rsidR="00B52730">
        <w:rPr>
          <w:rFonts w:ascii="Times New Roman" w:hAnsi="Times New Roman"/>
          <w:sz w:val="28"/>
          <w:szCs w:val="28"/>
        </w:rPr>
        <w:t>его</w:t>
      </w:r>
      <w:r w:rsidR="00AA4F39">
        <w:rPr>
          <w:rFonts w:ascii="Times New Roman" w:hAnsi="Times New Roman"/>
          <w:sz w:val="28"/>
          <w:szCs w:val="28"/>
        </w:rPr>
        <w:t xml:space="preserve"> личное подсобное хозяйство</w:t>
      </w:r>
      <w:r w:rsidRPr="003961F7">
        <w:rPr>
          <w:rFonts w:ascii="Times New Roman" w:hAnsi="Times New Roman"/>
          <w:sz w:val="28"/>
          <w:szCs w:val="28"/>
        </w:rPr>
        <w:t>) просроченной задо</w:t>
      </w:r>
      <w:r w:rsidRPr="003961F7">
        <w:rPr>
          <w:rFonts w:ascii="Times New Roman" w:hAnsi="Times New Roman"/>
          <w:sz w:val="28"/>
          <w:szCs w:val="28"/>
        </w:rPr>
        <w:t>л</w:t>
      </w:r>
      <w:r w:rsidRPr="003961F7">
        <w:rPr>
          <w:rFonts w:ascii="Times New Roman" w:hAnsi="Times New Roman"/>
          <w:sz w:val="28"/>
          <w:szCs w:val="28"/>
        </w:rPr>
        <w:t>женности по налоговым и иным обязательным платежам:</w:t>
      </w:r>
    </w:p>
    <w:p w:rsidR="003961F7" w:rsidRPr="009442C4" w:rsidRDefault="003961F7" w:rsidP="00A961A0">
      <w:pPr>
        <w:pStyle w:val="a3"/>
        <w:numPr>
          <w:ilvl w:val="2"/>
          <w:numId w:val="10"/>
        </w:numPr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442C4">
        <w:rPr>
          <w:rFonts w:ascii="Times New Roman" w:hAnsi="Times New Roman"/>
          <w:spacing w:val="-4"/>
          <w:sz w:val="28"/>
          <w:szCs w:val="28"/>
        </w:rPr>
        <w:t xml:space="preserve">Однократно при представлении документов, предусмотренных подпунктом </w:t>
      </w:r>
      <w:r w:rsidR="009C5991" w:rsidRPr="009442C4">
        <w:rPr>
          <w:rFonts w:ascii="Times New Roman" w:hAnsi="Times New Roman"/>
          <w:spacing w:val="-4"/>
          <w:sz w:val="28"/>
          <w:szCs w:val="28"/>
        </w:rPr>
        <w:t>5</w:t>
      </w:r>
      <w:r w:rsidRPr="009442C4">
        <w:rPr>
          <w:rFonts w:ascii="Times New Roman" w:hAnsi="Times New Roman"/>
          <w:spacing w:val="-4"/>
          <w:sz w:val="28"/>
          <w:szCs w:val="28"/>
        </w:rPr>
        <w:t>.1.1 настоящего Порядка, – на любую дату месяца, в котором был заключен кредитный договор (договор займа), предусматривающий п</w:t>
      </w:r>
      <w:r w:rsidRPr="009442C4">
        <w:rPr>
          <w:rFonts w:ascii="Times New Roman" w:hAnsi="Times New Roman"/>
          <w:spacing w:val="-4"/>
          <w:sz w:val="28"/>
          <w:szCs w:val="28"/>
        </w:rPr>
        <w:t>о</w:t>
      </w:r>
      <w:r w:rsidRPr="009442C4">
        <w:rPr>
          <w:rFonts w:ascii="Times New Roman" w:hAnsi="Times New Roman"/>
          <w:spacing w:val="-4"/>
          <w:sz w:val="28"/>
          <w:szCs w:val="28"/>
        </w:rPr>
        <w:t>лучение заемщиком кредита (займа) на цели, предусмотренные пунктом 2 Правил.</w:t>
      </w:r>
    </w:p>
    <w:p w:rsidR="003961F7" w:rsidRDefault="003961F7" w:rsidP="00A961A0">
      <w:pPr>
        <w:pStyle w:val="a3"/>
        <w:numPr>
          <w:ilvl w:val="2"/>
          <w:numId w:val="10"/>
        </w:numPr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1F7">
        <w:rPr>
          <w:rFonts w:ascii="Times New Roman" w:hAnsi="Times New Roman"/>
          <w:sz w:val="28"/>
          <w:szCs w:val="28"/>
        </w:rPr>
        <w:t xml:space="preserve">Ежемесячно при представлении документов, предусмотренных подпунктом </w:t>
      </w:r>
      <w:r w:rsidR="009C5991">
        <w:rPr>
          <w:rFonts w:ascii="Times New Roman" w:hAnsi="Times New Roman"/>
          <w:sz w:val="28"/>
          <w:szCs w:val="28"/>
        </w:rPr>
        <w:t>5</w:t>
      </w:r>
      <w:r w:rsidRPr="003961F7">
        <w:rPr>
          <w:rFonts w:ascii="Times New Roman" w:hAnsi="Times New Roman"/>
          <w:sz w:val="28"/>
          <w:szCs w:val="28"/>
        </w:rPr>
        <w:t xml:space="preserve">.1.3 настоящего Порядка, – на любую дату </w:t>
      </w:r>
      <w:proofErr w:type="gramStart"/>
      <w:r w:rsidRPr="003961F7">
        <w:rPr>
          <w:rFonts w:ascii="Times New Roman" w:hAnsi="Times New Roman"/>
          <w:sz w:val="28"/>
          <w:szCs w:val="28"/>
        </w:rPr>
        <w:t>месяца периода ра</w:t>
      </w:r>
      <w:r w:rsidRPr="003961F7">
        <w:rPr>
          <w:rFonts w:ascii="Times New Roman" w:hAnsi="Times New Roman"/>
          <w:sz w:val="28"/>
          <w:szCs w:val="28"/>
        </w:rPr>
        <w:t>с</w:t>
      </w:r>
      <w:r w:rsidRPr="003961F7">
        <w:rPr>
          <w:rFonts w:ascii="Times New Roman" w:hAnsi="Times New Roman"/>
          <w:sz w:val="28"/>
          <w:szCs w:val="28"/>
        </w:rPr>
        <w:t>чета суммы субсидии</w:t>
      </w:r>
      <w:proofErr w:type="gramEnd"/>
      <w:r w:rsidRPr="003961F7">
        <w:rPr>
          <w:rFonts w:ascii="Times New Roman" w:hAnsi="Times New Roman"/>
          <w:sz w:val="28"/>
          <w:szCs w:val="28"/>
        </w:rPr>
        <w:t>. Указанный документ представляется в случае возм</w:t>
      </w:r>
      <w:r w:rsidRPr="003961F7">
        <w:rPr>
          <w:rFonts w:ascii="Times New Roman" w:hAnsi="Times New Roman"/>
          <w:sz w:val="28"/>
          <w:szCs w:val="28"/>
        </w:rPr>
        <w:t>е</w:t>
      </w:r>
      <w:r w:rsidRPr="003961F7">
        <w:rPr>
          <w:rFonts w:ascii="Times New Roman" w:hAnsi="Times New Roman"/>
          <w:sz w:val="28"/>
          <w:szCs w:val="28"/>
        </w:rPr>
        <w:t>щения части затрат на уплату процентов по кредиту (займу), пол</w:t>
      </w:r>
      <w:r w:rsidRPr="003961F7">
        <w:rPr>
          <w:rFonts w:ascii="Times New Roman" w:hAnsi="Times New Roman"/>
          <w:sz w:val="28"/>
          <w:szCs w:val="28"/>
        </w:rPr>
        <w:t>у</w:t>
      </w:r>
      <w:r w:rsidRPr="003961F7">
        <w:rPr>
          <w:rFonts w:ascii="Times New Roman" w:hAnsi="Times New Roman"/>
          <w:sz w:val="28"/>
          <w:szCs w:val="28"/>
        </w:rPr>
        <w:t>ченному на ц</w:t>
      </w:r>
      <w:r w:rsidR="005A4F80">
        <w:rPr>
          <w:rFonts w:ascii="Times New Roman" w:hAnsi="Times New Roman"/>
          <w:sz w:val="28"/>
          <w:szCs w:val="28"/>
        </w:rPr>
        <w:t>ели, предусмотренные подпунктом</w:t>
      </w:r>
      <w:r w:rsidRPr="003961F7">
        <w:rPr>
          <w:rFonts w:ascii="Times New Roman" w:hAnsi="Times New Roman"/>
          <w:sz w:val="28"/>
          <w:szCs w:val="28"/>
        </w:rPr>
        <w:t xml:space="preserve"> «в», «г» или «</w:t>
      </w:r>
      <w:proofErr w:type="spellStart"/>
      <w:r w:rsidRPr="003961F7">
        <w:rPr>
          <w:rFonts w:ascii="Times New Roman" w:hAnsi="Times New Roman"/>
          <w:sz w:val="28"/>
          <w:szCs w:val="28"/>
        </w:rPr>
        <w:t>д</w:t>
      </w:r>
      <w:proofErr w:type="spellEnd"/>
      <w:r w:rsidRPr="003961F7">
        <w:rPr>
          <w:rFonts w:ascii="Times New Roman" w:hAnsi="Times New Roman"/>
          <w:sz w:val="28"/>
          <w:szCs w:val="28"/>
        </w:rPr>
        <w:t>» пункта 2 Правил.</w:t>
      </w:r>
    </w:p>
    <w:p w:rsidR="00FB4ABE" w:rsidRDefault="009442C4" w:rsidP="009442C4">
      <w:pPr>
        <w:pStyle w:val="a3"/>
        <w:numPr>
          <w:ilvl w:val="1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В случае</w:t>
      </w:r>
      <w:proofErr w:type="gramStart"/>
      <w:r w:rsidR="005A4F80" w:rsidRPr="005A4F80">
        <w:rPr>
          <w:rFonts w:ascii="Times New Roman" w:hAnsi="Times New Roman"/>
          <w:spacing w:val="-2"/>
          <w:sz w:val="28"/>
          <w:szCs w:val="28"/>
        </w:rPr>
        <w:t>,</w:t>
      </w:r>
      <w:proofErr w:type="gramEnd"/>
      <w:r w:rsidR="00D1528E" w:rsidRPr="005A4F80">
        <w:rPr>
          <w:rFonts w:ascii="Times New Roman" w:hAnsi="Times New Roman"/>
          <w:spacing w:val="-2"/>
          <w:sz w:val="28"/>
          <w:szCs w:val="28"/>
        </w:rPr>
        <w:t xml:space="preserve"> если указанный в пункте 5.2 </w:t>
      </w:r>
      <w:r w:rsidR="005A4F80" w:rsidRPr="005A4F80">
        <w:rPr>
          <w:rFonts w:ascii="Times New Roman" w:hAnsi="Times New Roman"/>
          <w:spacing w:val="-2"/>
          <w:sz w:val="28"/>
          <w:szCs w:val="28"/>
        </w:rPr>
        <w:t xml:space="preserve">настоящего Порядка 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док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у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мент не был представлен заёмщиком</w:t>
      </w:r>
      <w:r w:rsidR="00B52730" w:rsidRPr="005A4F80">
        <w:rPr>
          <w:rFonts w:ascii="Times New Roman" w:hAnsi="Times New Roman"/>
          <w:spacing w:val="-2"/>
          <w:sz w:val="28"/>
          <w:szCs w:val="28"/>
        </w:rPr>
        <w:t xml:space="preserve"> по своей инициативе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, орган местного самоуправления (а в случае получения кредита (займа), вид которого указан в подпункте 1.5.1 настоящего Порядка, – департамент) в рамках межведомс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т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венного информационного взаимодействия направляет запрос, в том чи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с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 xml:space="preserve">ле в электронной форме с использованием единой системы межведомственного электронного взаимодействия и подключаемых к ней региональных </w:t>
      </w:r>
      <w:proofErr w:type="gramStart"/>
      <w:r w:rsidR="00D1528E" w:rsidRPr="005A4F80">
        <w:rPr>
          <w:rFonts w:ascii="Times New Roman" w:hAnsi="Times New Roman"/>
          <w:spacing w:val="-2"/>
          <w:sz w:val="28"/>
          <w:szCs w:val="28"/>
        </w:rPr>
        <w:t>систем межведомственного электронного взаимодействия, в межрайонную инспе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к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цию Управления Федеральной налоговой службы по Кировской о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б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ласти по месту регистрации заявителя либо Управление Федеральной налоговой слу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ж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бы по Кировской области о представлении сведений о наличии (отсутс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т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вии) у заемщика задолженности по уплате налогов, сборов, пеней и штрафов за н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а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рушение законодательства Российской Федерации о налогах и сборах.</w:t>
      </w:r>
      <w:proofErr w:type="gramEnd"/>
    </w:p>
    <w:p w:rsidR="000B2140" w:rsidRDefault="000B2140" w:rsidP="000B2140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D43E0B" w:rsidRPr="005A4F80" w:rsidRDefault="00D43E0B" w:rsidP="000B2140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C44080" w:rsidRDefault="00C44080" w:rsidP="00A961A0">
      <w:pPr>
        <w:pStyle w:val="a3"/>
        <w:numPr>
          <w:ilvl w:val="0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44611">
        <w:rPr>
          <w:rFonts w:ascii="Times New Roman" w:hAnsi="Times New Roman"/>
          <w:b/>
          <w:sz w:val="28"/>
          <w:szCs w:val="28"/>
        </w:rPr>
        <w:lastRenderedPageBreak/>
        <w:t>Порядок предоставления субсидий</w:t>
      </w:r>
    </w:p>
    <w:p w:rsidR="000B2140" w:rsidRPr="00044611" w:rsidRDefault="000B2140" w:rsidP="000B2140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C44080" w:rsidRPr="00C44080" w:rsidRDefault="009442C4" w:rsidP="009442C4">
      <w:pPr>
        <w:pStyle w:val="a3"/>
        <w:numPr>
          <w:ilvl w:val="1"/>
          <w:numId w:val="10"/>
        </w:numPr>
        <w:tabs>
          <w:tab w:val="left" w:pos="1134"/>
        </w:tabs>
        <w:spacing w:after="0"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4080" w:rsidRPr="00C44080">
        <w:rPr>
          <w:rFonts w:ascii="Times New Roman" w:hAnsi="Times New Roman"/>
          <w:sz w:val="28"/>
          <w:szCs w:val="28"/>
        </w:rPr>
        <w:t>Орган местного самоуправления: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Регистрирует при поступлении документы, представленные з</w:t>
      </w:r>
      <w:r w:rsidRPr="00C44080">
        <w:rPr>
          <w:rFonts w:ascii="Times New Roman" w:hAnsi="Times New Roman"/>
          <w:sz w:val="28"/>
          <w:szCs w:val="28"/>
        </w:rPr>
        <w:t>а</w:t>
      </w:r>
      <w:r w:rsidRPr="00C44080">
        <w:rPr>
          <w:rFonts w:ascii="Times New Roman" w:hAnsi="Times New Roman"/>
          <w:sz w:val="28"/>
          <w:szCs w:val="28"/>
        </w:rPr>
        <w:t>емщиком, получившим кредит (заем), указан</w:t>
      </w:r>
      <w:r>
        <w:rPr>
          <w:rFonts w:ascii="Times New Roman" w:hAnsi="Times New Roman"/>
          <w:sz w:val="28"/>
          <w:szCs w:val="28"/>
        </w:rPr>
        <w:t>ный</w:t>
      </w:r>
      <w:r w:rsidRPr="00C44080">
        <w:rPr>
          <w:rFonts w:ascii="Times New Roman" w:hAnsi="Times New Roman"/>
          <w:sz w:val="28"/>
          <w:szCs w:val="28"/>
        </w:rPr>
        <w:t xml:space="preserve"> в подпункте </w:t>
      </w:r>
      <w:r>
        <w:rPr>
          <w:rFonts w:ascii="Times New Roman" w:hAnsi="Times New Roman"/>
          <w:sz w:val="28"/>
          <w:szCs w:val="28"/>
        </w:rPr>
        <w:t xml:space="preserve">1.5.2 </w:t>
      </w:r>
      <w:r w:rsidRPr="00C44080">
        <w:rPr>
          <w:rFonts w:ascii="Times New Roman" w:hAnsi="Times New Roman"/>
          <w:sz w:val="28"/>
          <w:szCs w:val="28"/>
        </w:rPr>
        <w:t>насто</w:t>
      </w:r>
      <w:r w:rsidRPr="00C44080">
        <w:rPr>
          <w:rFonts w:ascii="Times New Roman" w:hAnsi="Times New Roman"/>
          <w:sz w:val="28"/>
          <w:szCs w:val="28"/>
        </w:rPr>
        <w:t>я</w:t>
      </w:r>
      <w:r w:rsidRPr="00C44080">
        <w:rPr>
          <w:rFonts w:ascii="Times New Roman" w:hAnsi="Times New Roman"/>
          <w:sz w:val="28"/>
          <w:szCs w:val="28"/>
        </w:rPr>
        <w:t>щего Порядка, в порядке, установленном административным регл</w:t>
      </w:r>
      <w:r w:rsidRPr="00C44080">
        <w:rPr>
          <w:rFonts w:ascii="Times New Roman" w:hAnsi="Times New Roman"/>
          <w:sz w:val="28"/>
          <w:szCs w:val="28"/>
        </w:rPr>
        <w:t>а</w:t>
      </w:r>
      <w:r w:rsidRPr="00C44080">
        <w:rPr>
          <w:rFonts w:ascii="Times New Roman" w:hAnsi="Times New Roman"/>
          <w:sz w:val="28"/>
          <w:szCs w:val="28"/>
        </w:rPr>
        <w:t>ментом, а до его вступления в силу – в порядке, установленном нормативным прав</w:t>
      </w:r>
      <w:r w:rsidRPr="00C44080">
        <w:rPr>
          <w:rFonts w:ascii="Times New Roman" w:hAnsi="Times New Roman"/>
          <w:sz w:val="28"/>
          <w:szCs w:val="28"/>
        </w:rPr>
        <w:t>о</w:t>
      </w:r>
      <w:r w:rsidRPr="00C44080">
        <w:rPr>
          <w:rFonts w:ascii="Times New Roman" w:hAnsi="Times New Roman"/>
          <w:sz w:val="28"/>
          <w:szCs w:val="28"/>
        </w:rPr>
        <w:t>вым актом департамента.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Проставляет в документах, представленных заемщиком, пол</w:t>
      </w:r>
      <w:r w:rsidRPr="00C44080">
        <w:rPr>
          <w:rFonts w:ascii="Times New Roman" w:hAnsi="Times New Roman"/>
          <w:sz w:val="28"/>
          <w:szCs w:val="28"/>
        </w:rPr>
        <w:t>у</w:t>
      </w:r>
      <w:r w:rsidRPr="00C44080">
        <w:rPr>
          <w:rFonts w:ascii="Times New Roman" w:hAnsi="Times New Roman"/>
          <w:sz w:val="28"/>
          <w:szCs w:val="28"/>
        </w:rPr>
        <w:t>чившим кредит (заем), указан</w:t>
      </w:r>
      <w:r>
        <w:rPr>
          <w:rFonts w:ascii="Times New Roman" w:hAnsi="Times New Roman"/>
          <w:sz w:val="28"/>
          <w:szCs w:val="28"/>
        </w:rPr>
        <w:t>ный</w:t>
      </w:r>
      <w:r w:rsidRPr="00C44080">
        <w:rPr>
          <w:rFonts w:ascii="Times New Roman" w:hAnsi="Times New Roman"/>
          <w:sz w:val="28"/>
          <w:szCs w:val="28"/>
        </w:rPr>
        <w:t xml:space="preserve"> в подпункте </w:t>
      </w:r>
      <w:r>
        <w:rPr>
          <w:rFonts w:ascii="Times New Roman" w:hAnsi="Times New Roman"/>
          <w:sz w:val="28"/>
          <w:szCs w:val="28"/>
        </w:rPr>
        <w:t xml:space="preserve">1.5.1 </w:t>
      </w:r>
      <w:r w:rsidRPr="00C44080">
        <w:rPr>
          <w:rFonts w:ascii="Times New Roman" w:hAnsi="Times New Roman"/>
          <w:sz w:val="28"/>
          <w:szCs w:val="28"/>
        </w:rPr>
        <w:t>настоящего Порядка, д</w:t>
      </w:r>
      <w:r w:rsidRPr="00C44080">
        <w:rPr>
          <w:rFonts w:ascii="Times New Roman" w:hAnsi="Times New Roman"/>
          <w:sz w:val="28"/>
          <w:szCs w:val="28"/>
        </w:rPr>
        <w:t>а</w:t>
      </w:r>
      <w:r w:rsidRPr="00C44080">
        <w:rPr>
          <w:rFonts w:ascii="Times New Roman" w:hAnsi="Times New Roman"/>
          <w:sz w:val="28"/>
          <w:szCs w:val="28"/>
        </w:rPr>
        <w:t>ту их подачи.</w:t>
      </w:r>
    </w:p>
    <w:p w:rsidR="00FD0F4D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Проверяет</w:t>
      </w:r>
      <w:r w:rsidR="00FD0F4D">
        <w:rPr>
          <w:rFonts w:ascii="Times New Roman" w:hAnsi="Times New Roman"/>
          <w:sz w:val="28"/>
          <w:szCs w:val="28"/>
        </w:rPr>
        <w:t>:</w:t>
      </w:r>
    </w:p>
    <w:p w:rsidR="00FD0F4D" w:rsidRDefault="009442C4" w:rsidP="009442C4">
      <w:pPr>
        <w:pStyle w:val="a3"/>
        <w:numPr>
          <w:ilvl w:val="3"/>
          <w:numId w:val="10"/>
        </w:numPr>
        <w:tabs>
          <w:tab w:val="left" w:pos="1276"/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D0F4D">
        <w:rPr>
          <w:rFonts w:ascii="Times New Roman" w:hAnsi="Times New Roman"/>
          <w:sz w:val="28"/>
          <w:szCs w:val="28"/>
        </w:rPr>
        <w:t>Д</w:t>
      </w:r>
      <w:r w:rsidR="00FD0F4D" w:rsidRPr="00C44080">
        <w:rPr>
          <w:rFonts w:ascii="Times New Roman" w:hAnsi="Times New Roman"/>
          <w:sz w:val="28"/>
          <w:szCs w:val="28"/>
        </w:rPr>
        <w:t>остоверность сведений, содержащихся в документах, пре</w:t>
      </w:r>
      <w:r w:rsidR="00FD0F4D" w:rsidRPr="00C44080">
        <w:rPr>
          <w:rFonts w:ascii="Times New Roman" w:hAnsi="Times New Roman"/>
          <w:sz w:val="28"/>
          <w:szCs w:val="28"/>
        </w:rPr>
        <w:t>д</w:t>
      </w:r>
      <w:r w:rsidR="00FD0F4D" w:rsidRPr="00C44080">
        <w:rPr>
          <w:rFonts w:ascii="Times New Roman" w:hAnsi="Times New Roman"/>
          <w:sz w:val="28"/>
          <w:szCs w:val="28"/>
        </w:rPr>
        <w:t>ставленных заемщиком, включая суммы произведенных им затрат.</w:t>
      </w:r>
    </w:p>
    <w:p w:rsidR="00C44080" w:rsidRDefault="00FD0F4D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представления документов </w:t>
      </w:r>
      <w:r w:rsidRPr="00C44080">
        <w:rPr>
          <w:rFonts w:ascii="Times New Roman" w:hAnsi="Times New Roman"/>
          <w:sz w:val="28"/>
          <w:szCs w:val="28"/>
        </w:rPr>
        <w:t>заемщиком, получившим кредит (заем), указан</w:t>
      </w:r>
      <w:r>
        <w:rPr>
          <w:rFonts w:ascii="Times New Roman" w:hAnsi="Times New Roman"/>
          <w:sz w:val="28"/>
          <w:szCs w:val="28"/>
        </w:rPr>
        <w:t>ный</w:t>
      </w:r>
      <w:r w:rsidRPr="00C44080">
        <w:rPr>
          <w:rFonts w:ascii="Times New Roman" w:hAnsi="Times New Roman"/>
          <w:sz w:val="28"/>
          <w:szCs w:val="28"/>
        </w:rPr>
        <w:t xml:space="preserve"> в подпункте </w:t>
      </w:r>
      <w:r>
        <w:rPr>
          <w:rFonts w:ascii="Times New Roman" w:hAnsi="Times New Roman"/>
          <w:sz w:val="28"/>
          <w:szCs w:val="28"/>
        </w:rPr>
        <w:t xml:space="preserve">1.5.2 </w:t>
      </w:r>
      <w:r w:rsidRPr="00C44080">
        <w:rPr>
          <w:rFonts w:ascii="Times New Roman" w:hAnsi="Times New Roman"/>
          <w:sz w:val="28"/>
          <w:szCs w:val="28"/>
        </w:rPr>
        <w:t>настоящего Порядка,</w:t>
      </w:r>
      <w:r w:rsidR="005A4F8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наличие оснований, п</w:t>
      </w:r>
      <w:r w:rsidR="00A525BA">
        <w:rPr>
          <w:rFonts w:ascii="Times New Roman" w:hAnsi="Times New Roman"/>
          <w:sz w:val="28"/>
          <w:szCs w:val="28"/>
        </w:rPr>
        <w:t>редусмотренных</w:t>
      </w:r>
      <w:r>
        <w:rPr>
          <w:rFonts w:ascii="Times New Roman" w:hAnsi="Times New Roman"/>
          <w:sz w:val="28"/>
          <w:szCs w:val="28"/>
        </w:rPr>
        <w:t xml:space="preserve"> в разделе 3 настоящего Порядка</w:t>
      </w:r>
      <w:r w:rsidR="00C44080" w:rsidRPr="00C44080">
        <w:rPr>
          <w:rFonts w:ascii="Times New Roman" w:hAnsi="Times New Roman"/>
          <w:sz w:val="28"/>
          <w:szCs w:val="28"/>
        </w:rPr>
        <w:t>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По результатам проверки:</w:t>
      </w:r>
    </w:p>
    <w:p w:rsidR="00C44080" w:rsidRPr="00C44080" w:rsidRDefault="009442C4" w:rsidP="009442C4">
      <w:pPr>
        <w:pStyle w:val="a3"/>
        <w:numPr>
          <w:ilvl w:val="3"/>
          <w:numId w:val="10"/>
        </w:numPr>
        <w:tabs>
          <w:tab w:val="left" w:pos="1276"/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4080" w:rsidRPr="00C44080">
        <w:rPr>
          <w:rFonts w:ascii="Times New Roman" w:hAnsi="Times New Roman"/>
          <w:sz w:val="28"/>
          <w:szCs w:val="28"/>
        </w:rPr>
        <w:t xml:space="preserve">В случае выявления </w:t>
      </w:r>
      <w:r w:rsidR="00A525BA">
        <w:rPr>
          <w:rFonts w:ascii="Times New Roman" w:hAnsi="Times New Roman"/>
          <w:sz w:val="28"/>
          <w:szCs w:val="28"/>
        </w:rPr>
        <w:t>хотя бы одного из оснований, предусмо</w:t>
      </w:r>
      <w:r w:rsidR="00A525BA">
        <w:rPr>
          <w:rFonts w:ascii="Times New Roman" w:hAnsi="Times New Roman"/>
          <w:sz w:val="28"/>
          <w:szCs w:val="28"/>
        </w:rPr>
        <w:t>т</w:t>
      </w:r>
      <w:r w:rsidR="00A525BA">
        <w:rPr>
          <w:rFonts w:ascii="Times New Roman" w:hAnsi="Times New Roman"/>
          <w:sz w:val="28"/>
          <w:szCs w:val="28"/>
        </w:rPr>
        <w:t xml:space="preserve">ренных в разделе 3 настоящего Порядка, </w:t>
      </w:r>
      <w:r w:rsidR="00C44080" w:rsidRPr="00C44080">
        <w:rPr>
          <w:rFonts w:ascii="Times New Roman" w:hAnsi="Times New Roman"/>
          <w:sz w:val="28"/>
          <w:szCs w:val="28"/>
        </w:rPr>
        <w:t>возвращает представленные док</w:t>
      </w:r>
      <w:r w:rsidR="00C44080" w:rsidRPr="00C44080">
        <w:rPr>
          <w:rFonts w:ascii="Times New Roman" w:hAnsi="Times New Roman"/>
          <w:sz w:val="28"/>
          <w:szCs w:val="28"/>
        </w:rPr>
        <w:t>у</w:t>
      </w:r>
      <w:r w:rsidR="00C44080" w:rsidRPr="00C44080">
        <w:rPr>
          <w:rFonts w:ascii="Times New Roman" w:hAnsi="Times New Roman"/>
          <w:sz w:val="28"/>
          <w:szCs w:val="28"/>
        </w:rPr>
        <w:t xml:space="preserve">менты заемщикам в течение пяти рабочих дней со дня </w:t>
      </w:r>
      <w:r w:rsidR="00B52730">
        <w:rPr>
          <w:rFonts w:ascii="Times New Roman" w:hAnsi="Times New Roman"/>
          <w:sz w:val="28"/>
          <w:szCs w:val="28"/>
        </w:rPr>
        <w:t xml:space="preserve">их </w:t>
      </w:r>
      <w:r w:rsidR="00C44080" w:rsidRPr="00C44080">
        <w:rPr>
          <w:rFonts w:ascii="Times New Roman" w:hAnsi="Times New Roman"/>
          <w:sz w:val="28"/>
          <w:szCs w:val="28"/>
        </w:rPr>
        <w:t>поступления</w:t>
      </w:r>
      <w:r w:rsidR="00D1528E">
        <w:rPr>
          <w:rFonts w:ascii="Times New Roman" w:hAnsi="Times New Roman"/>
          <w:sz w:val="28"/>
          <w:szCs w:val="28"/>
        </w:rPr>
        <w:t xml:space="preserve"> с м</w:t>
      </w:r>
      <w:r w:rsidR="00D1528E">
        <w:rPr>
          <w:rFonts w:ascii="Times New Roman" w:hAnsi="Times New Roman"/>
          <w:sz w:val="28"/>
          <w:szCs w:val="28"/>
        </w:rPr>
        <w:t>о</w:t>
      </w:r>
      <w:r w:rsidR="00D1528E">
        <w:rPr>
          <w:rFonts w:ascii="Times New Roman" w:hAnsi="Times New Roman"/>
          <w:sz w:val="28"/>
          <w:szCs w:val="28"/>
        </w:rPr>
        <w:t xml:space="preserve">тивированным изложением </w:t>
      </w:r>
      <w:r w:rsidR="00C44080" w:rsidRPr="00C44080">
        <w:rPr>
          <w:rFonts w:ascii="Times New Roman" w:hAnsi="Times New Roman"/>
          <w:sz w:val="28"/>
          <w:szCs w:val="28"/>
        </w:rPr>
        <w:t>причин возврата. После устранения причин во</w:t>
      </w:r>
      <w:r w:rsidR="00C44080" w:rsidRPr="00C44080">
        <w:rPr>
          <w:rFonts w:ascii="Times New Roman" w:hAnsi="Times New Roman"/>
          <w:sz w:val="28"/>
          <w:szCs w:val="28"/>
        </w:rPr>
        <w:t>з</w:t>
      </w:r>
      <w:r w:rsidR="00C44080" w:rsidRPr="00C44080">
        <w:rPr>
          <w:rFonts w:ascii="Times New Roman" w:hAnsi="Times New Roman"/>
          <w:sz w:val="28"/>
          <w:szCs w:val="28"/>
        </w:rPr>
        <w:t xml:space="preserve">врата заемщик вправе вновь подать документы в соответствии с </w:t>
      </w:r>
      <w:r w:rsidR="00ED7CEB">
        <w:rPr>
          <w:rFonts w:ascii="Times New Roman" w:hAnsi="Times New Roman"/>
          <w:sz w:val="28"/>
          <w:szCs w:val="28"/>
        </w:rPr>
        <w:t>раздело</w:t>
      </w:r>
      <w:r w:rsidR="00C44080" w:rsidRPr="00C44080">
        <w:rPr>
          <w:rFonts w:ascii="Times New Roman" w:hAnsi="Times New Roman"/>
          <w:sz w:val="28"/>
          <w:szCs w:val="28"/>
        </w:rPr>
        <w:t xml:space="preserve">м </w:t>
      </w:r>
      <w:r w:rsidR="00D1528E">
        <w:rPr>
          <w:rFonts w:ascii="Times New Roman" w:hAnsi="Times New Roman"/>
          <w:sz w:val="28"/>
          <w:szCs w:val="28"/>
        </w:rPr>
        <w:t>5</w:t>
      </w:r>
      <w:r w:rsidR="00C44080" w:rsidRPr="00C4408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Составляет на основе документов, соответствующих устано</w:t>
      </w:r>
      <w:r w:rsidRPr="00C44080">
        <w:rPr>
          <w:rFonts w:ascii="Times New Roman" w:hAnsi="Times New Roman"/>
          <w:sz w:val="28"/>
          <w:szCs w:val="28"/>
        </w:rPr>
        <w:t>в</w:t>
      </w:r>
      <w:r w:rsidRPr="00C44080">
        <w:rPr>
          <w:rFonts w:ascii="Times New Roman" w:hAnsi="Times New Roman"/>
          <w:sz w:val="28"/>
          <w:szCs w:val="28"/>
        </w:rPr>
        <w:t>ленным требованиям, реестры заемщиков, зарегистрированных на террит</w:t>
      </w:r>
      <w:r w:rsidRPr="00C44080">
        <w:rPr>
          <w:rFonts w:ascii="Times New Roman" w:hAnsi="Times New Roman"/>
          <w:sz w:val="28"/>
          <w:szCs w:val="28"/>
        </w:rPr>
        <w:t>о</w:t>
      </w:r>
      <w:r w:rsidRPr="00C44080">
        <w:rPr>
          <w:rFonts w:ascii="Times New Roman" w:hAnsi="Times New Roman"/>
          <w:sz w:val="28"/>
          <w:szCs w:val="28"/>
        </w:rPr>
        <w:t>рии соответствующего муниципального района или городского окр</w:t>
      </w:r>
      <w:r w:rsidRPr="00C44080">
        <w:rPr>
          <w:rFonts w:ascii="Times New Roman" w:hAnsi="Times New Roman"/>
          <w:sz w:val="28"/>
          <w:szCs w:val="28"/>
        </w:rPr>
        <w:t>у</w:t>
      </w:r>
      <w:r w:rsidRPr="00C44080">
        <w:rPr>
          <w:rFonts w:ascii="Times New Roman" w:hAnsi="Times New Roman"/>
          <w:sz w:val="28"/>
          <w:szCs w:val="28"/>
        </w:rPr>
        <w:t>га, для предоставления субсидий. Формы таких реестров для различных видов кр</w:t>
      </w:r>
      <w:r w:rsidRPr="00C44080">
        <w:rPr>
          <w:rFonts w:ascii="Times New Roman" w:hAnsi="Times New Roman"/>
          <w:sz w:val="28"/>
          <w:szCs w:val="28"/>
        </w:rPr>
        <w:t>е</w:t>
      </w:r>
      <w:r w:rsidRPr="00C44080">
        <w:rPr>
          <w:rFonts w:ascii="Times New Roman" w:hAnsi="Times New Roman"/>
          <w:sz w:val="28"/>
          <w:szCs w:val="28"/>
        </w:rPr>
        <w:t>дитов (займов) устанавливаются административным регламе</w:t>
      </w:r>
      <w:r w:rsidRPr="00C44080">
        <w:rPr>
          <w:rFonts w:ascii="Times New Roman" w:hAnsi="Times New Roman"/>
          <w:sz w:val="28"/>
          <w:szCs w:val="28"/>
        </w:rPr>
        <w:t>н</w:t>
      </w:r>
      <w:r w:rsidRPr="00C44080">
        <w:rPr>
          <w:rFonts w:ascii="Times New Roman" w:hAnsi="Times New Roman"/>
          <w:sz w:val="28"/>
          <w:szCs w:val="28"/>
        </w:rPr>
        <w:t>том, а до его вступления в силу – нормативным правовым актом департ</w:t>
      </w:r>
      <w:r w:rsidRPr="00C44080">
        <w:rPr>
          <w:rFonts w:ascii="Times New Roman" w:hAnsi="Times New Roman"/>
          <w:sz w:val="28"/>
          <w:szCs w:val="28"/>
        </w:rPr>
        <w:t>а</w:t>
      </w:r>
      <w:r w:rsidRPr="00C44080">
        <w:rPr>
          <w:rFonts w:ascii="Times New Roman" w:hAnsi="Times New Roman"/>
          <w:sz w:val="28"/>
          <w:szCs w:val="28"/>
        </w:rPr>
        <w:t>мента.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F80">
        <w:rPr>
          <w:rFonts w:ascii="Times New Roman" w:hAnsi="Times New Roman"/>
          <w:spacing w:val="-2"/>
          <w:sz w:val="28"/>
          <w:szCs w:val="28"/>
        </w:rPr>
        <w:lastRenderedPageBreak/>
        <w:t xml:space="preserve">Ежемесячно представляет в департамент в </w:t>
      </w:r>
      <w:r w:rsidR="00457830" w:rsidRPr="005A4F80">
        <w:rPr>
          <w:rFonts w:ascii="Times New Roman" w:hAnsi="Times New Roman"/>
          <w:spacing w:val="-2"/>
          <w:sz w:val="28"/>
          <w:szCs w:val="28"/>
        </w:rPr>
        <w:t xml:space="preserve">сроки, </w:t>
      </w:r>
      <w:r w:rsidRPr="005A4F80">
        <w:rPr>
          <w:rFonts w:ascii="Times New Roman" w:hAnsi="Times New Roman"/>
          <w:spacing w:val="-2"/>
          <w:sz w:val="28"/>
          <w:szCs w:val="28"/>
        </w:rPr>
        <w:t>установленные административным регламентом, а до его вступления в силу – норм</w:t>
      </w:r>
      <w:r w:rsidRPr="005A4F80">
        <w:rPr>
          <w:rFonts w:ascii="Times New Roman" w:hAnsi="Times New Roman"/>
          <w:spacing w:val="-2"/>
          <w:sz w:val="28"/>
          <w:szCs w:val="28"/>
        </w:rPr>
        <w:t>а</w:t>
      </w:r>
      <w:r w:rsidRPr="005A4F80">
        <w:rPr>
          <w:rFonts w:ascii="Times New Roman" w:hAnsi="Times New Roman"/>
          <w:spacing w:val="-2"/>
          <w:sz w:val="28"/>
          <w:szCs w:val="28"/>
        </w:rPr>
        <w:t>тивным правовым актом департамента</w:t>
      </w:r>
      <w:r w:rsidR="00457830" w:rsidRPr="005A4F80">
        <w:rPr>
          <w:rFonts w:ascii="Times New Roman" w:hAnsi="Times New Roman"/>
          <w:spacing w:val="-2"/>
          <w:sz w:val="28"/>
          <w:szCs w:val="28"/>
        </w:rPr>
        <w:t>,</w:t>
      </w:r>
      <w:r w:rsidRPr="005A4F80">
        <w:rPr>
          <w:rFonts w:ascii="Times New Roman" w:hAnsi="Times New Roman"/>
          <w:spacing w:val="-2"/>
          <w:sz w:val="28"/>
          <w:szCs w:val="28"/>
        </w:rPr>
        <w:t xml:space="preserve"> документы, составленные в соответствии с подпунктом </w:t>
      </w:r>
      <w:r w:rsidR="00ED7CEB" w:rsidRPr="005A4F80">
        <w:rPr>
          <w:rFonts w:ascii="Times New Roman" w:hAnsi="Times New Roman"/>
          <w:spacing w:val="-2"/>
          <w:sz w:val="28"/>
          <w:szCs w:val="28"/>
        </w:rPr>
        <w:t>6</w:t>
      </w:r>
      <w:r w:rsidRPr="005A4F80">
        <w:rPr>
          <w:rFonts w:ascii="Times New Roman" w:hAnsi="Times New Roman"/>
          <w:spacing w:val="-2"/>
          <w:sz w:val="28"/>
          <w:szCs w:val="28"/>
        </w:rPr>
        <w:t>.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1.4</w:t>
      </w:r>
      <w:r w:rsidRPr="005A4F80">
        <w:rPr>
          <w:rFonts w:ascii="Times New Roman" w:hAnsi="Times New Roman"/>
          <w:spacing w:val="-2"/>
          <w:sz w:val="28"/>
          <w:szCs w:val="28"/>
        </w:rPr>
        <w:t>.2 настоящего Порядка, а также документы, пре</w:t>
      </w:r>
      <w:r w:rsidRPr="005A4F80">
        <w:rPr>
          <w:rFonts w:ascii="Times New Roman" w:hAnsi="Times New Roman"/>
          <w:spacing w:val="-2"/>
          <w:sz w:val="28"/>
          <w:szCs w:val="28"/>
        </w:rPr>
        <w:t>д</w:t>
      </w:r>
      <w:r w:rsidRPr="005A4F80">
        <w:rPr>
          <w:rFonts w:ascii="Times New Roman" w:hAnsi="Times New Roman"/>
          <w:spacing w:val="-2"/>
          <w:sz w:val="28"/>
          <w:szCs w:val="28"/>
        </w:rPr>
        <w:t xml:space="preserve">ставленные заемщиками в соответствии с </w:t>
      </w:r>
      <w:r w:rsidR="00ED7CEB" w:rsidRPr="005A4F80">
        <w:rPr>
          <w:rFonts w:ascii="Times New Roman" w:hAnsi="Times New Roman"/>
          <w:spacing w:val="-2"/>
          <w:sz w:val="28"/>
          <w:szCs w:val="28"/>
        </w:rPr>
        <w:t>раздел</w:t>
      </w:r>
      <w:r w:rsidRPr="005A4F80">
        <w:rPr>
          <w:rFonts w:ascii="Times New Roman" w:hAnsi="Times New Roman"/>
          <w:spacing w:val="-2"/>
          <w:sz w:val="28"/>
          <w:szCs w:val="28"/>
        </w:rPr>
        <w:t xml:space="preserve">ом 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5</w:t>
      </w:r>
      <w:r w:rsidRPr="005A4F80">
        <w:rPr>
          <w:rFonts w:ascii="Times New Roman" w:hAnsi="Times New Roman"/>
          <w:spacing w:val="-2"/>
          <w:sz w:val="28"/>
          <w:szCs w:val="28"/>
        </w:rPr>
        <w:t xml:space="preserve"> настоящего Порядка для предоста</w:t>
      </w:r>
      <w:r w:rsidRPr="005A4F80">
        <w:rPr>
          <w:rFonts w:ascii="Times New Roman" w:hAnsi="Times New Roman"/>
          <w:spacing w:val="-2"/>
          <w:sz w:val="28"/>
          <w:szCs w:val="28"/>
        </w:rPr>
        <w:t>в</w:t>
      </w:r>
      <w:r w:rsidRPr="005A4F80">
        <w:rPr>
          <w:rFonts w:ascii="Times New Roman" w:hAnsi="Times New Roman"/>
          <w:spacing w:val="-2"/>
          <w:sz w:val="28"/>
          <w:szCs w:val="28"/>
        </w:rPr>
        <w:t>ления субсидий по видам кредитов (займов)</w:t>
      </w:r>
      <w:r w:rsidR="00D1528E" w:rsidRPr="005A4F80">
        <w:rPr>
          <w:rFonts w:ascii="Times New Roman" w:hAnsi="Times New Roman"/>
          <w:spacing w:val="-2"/>
          <w:sz w:val="28"/>
          <w:szCs w:val="28"/>
        </w:rPr>
        <w:t>, перечисленным в подпункте 1.5.1</w:t>
      </w:r>
      <w:r w:rsidR="00D1528E">
        <w:rPr>
          <w:rFonts w:ascii="Times New Roman" w:hAnsi="Times New Roman"/>
          <w:sz w:val="28"/>
          <w:szCs w:val="28"/>
        </w:rPr>
        <w:t xml:space="preserve"> настоящего Порядка.</w:t>
      </w:r>
      <w:proofErr w:type="gramEnd"/>
    </w:p>
    <w:p w:rsidR="00C44080" w:rsidRPr="000B2140" w:rsidRDefault="00C44080" w:rsidP="00AA1F34">
      <w:pPr>
        <w:pStyle w:val="a3"/>
        <w:numPr>
          <w:ilvl w:val="2"/>
          <w:numId w:val="10"/>
        </w:numPr>
        <w:tabs>
          <w:tab w:val="left" w:pos="1276"/>
        </w:tabs>
        <w:spacing w:before="240"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0B2140">
        <w:rPr>
          <w:rFonts w:ascii="Times New Roman" w:hAnsi="Times New Roman"/>
          <w:spacing w:val="-2"/>
          <w:sz w:val="28"/>
          <w:szCs w:val="28"/>
        </w:rPr>
        <w:t>Ежемесячно готовит платежные документы, предусматрива</w:t>
      </w:r>
      <w:r w:rsidRPr="000B2140">
        <w:rPr>
          <w:rFonts w:ascii="Times New Roman" w:hAnsi="Times New Roman"/>
          <w:spacing w:val="-2"/>
          <w:sz w:val="28"/>
          <w:szCs w:val="28"/>
        </w:rPr>
        <w:t>ю</w:t>
      </w:r>
      <w:r w:rsidRPr="000B2140">
        <w:rPr>
          <w:rFonts w:ascii="Times New Roman" w:hAnsi="Times New Roman"/>
          <w:spacing w:val="-2"/>
          <w:sz w:val="28"/>
          <w:szCs w:val="28"/>
        </w:rPr>
        <w:t>щие перечисление на счета заемщиков, которыми соблюдены все устано</w:t>
      </w:r>
      <w:r w:rsidRPr="000B2140">
        <w:rPr>
          <w:rFonts w:ascii="Times New Roman" w:hAnsi="Times New Roman"/>
          <w:spacing w:val="-2"/>
          <w:sz w:val="28"/>
          <w:szCs w:val="28"/>
        </w:rPr>
        <w:t>в</w:t>
      </w:r>
      <w:r w:rsidRPr="000B2140">
        <w:rPr>
          <w:rFonts w:ascii="Times New Roman" w:hAnsi="Times New Roman"/>
          <w:spacing w:val="-2"/>
          <w:sz w:val="28"/>
          <w:szCs w:val="28"/>
        </w:rPr>
        <w:t xml:space="preserve">ленные требования, сумм субсидий по кредитам (займам), </w:t>
      </w:r>
      <w:r w:rsidR="00D1528E" w:rsidRPr="000B2140">
        <w:rPr>
          <w:rFonts w:ascii="Times New Roman" w:hAnsi="Times New Roman"/>
          <w:spacing w:val="-2"/>
          <w:sz w:val="28"/>
          <w:szCs w:val="28"/>
        </w:rPr>
        <w:t xml:space="preserve">указанным </w:t>
      </w:r>
      <w:r w:rsidRPr="000B2140">
        <w:rPr>
          <w:rFonts w:ascii="Times New Roman" w:hAnsi="Times New Roman"/>
          <w:spacing w:val="-2"/>
          <w:sz w:val="28"/>
          <w:szCs w:val="28"/>
        </w:rPr>
        <w:t xml:space="preserve">в подпункте </w:t>
      </w:r>
      <w:r w:rsidR="00D1528E" w:rsidRPr="000B2140">
        <w:rPr>
          <w:rFonts w:ascii="Times New Roman" w:hAnsi="Times New Roman"/>
          <w:spacing w:val="-2"/>
          <w:sz w:val="28"/>
          <w:szCs w:val="28"/>
        </w:rPr>
        <w:t xml:space="preserve">1.5.2 </w:t>
      </w:r>
      <w:r w:rsidRPr="000B2140">
        <w:rPr>
          <w:rFonts w:ascii="Times New Roman" w:hAnsi="Times New Roman"/>
          <w:spacing w:val="-2"/>
          <w:sz w:val="28"/>
          <w:szCs w:val="28"/>
        </w:rPr>
        <w:t xml:space="preserve">настоящего Порядка. </w:t>
      </w:r>
      <w:proofErr w:type="gramStart"/>
      <w:r w:rsidRPr="000B2140">
        <w:rPr>
          <w:rFonts w:ascii="Times New Roman" w:hAnsi="Times New Roman"/>
          <w:spacing w:val="-2"/>
          <w:sz w:val="28"/>
          <w:szCs w:val="28"/>
        </w:rPr>
        <w:t xml:space="preserve">При недостаточности суммы 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субвенции из облас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т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ного бюджета, предоставленной для финансового обеспечения осущест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в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 xml:space="preserve">ления органом местного самоуправления </w:t>
      </w:r>
      <w:r w:rsidR="0028577B" w:rsidRPr="000B2140">
        <w:rPr>
          <w:rFonts w:ascii="Times New Roman" w:hAnsi="Times New Roman"/>
          <w:spacing w:val="-2"/>
          <w:sz w:val="28"/>
          <w:szCs w:val="28"/>
        </w:rPr>
        <w:t xml:space="preserve">отдельных 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государственных по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л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 xml:space="preserve">номочий области по </w:t>
      </w:r>
      <w:r w:rsidR="0028577B" w:rsidRPr="000B2140">
        <w:rPr>
          <w:rFonts w:ascii="Times New Roman" w:hAnsi="Times New Roman"/>
          <w:spacing w:val="-2"/>
          <w:sz w:val="28"/>
          <w:szCs w:val="28"/>
        </w:rPr>
        <w:t xml:space="preserve">поддержке 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сельскохозяйственного производства</w:t>
      </w:r>
      <w:r w:rsidR="00BE2CBC" w:rsidRPr="000B2140">
        <w:rPr>
          <w:rFonts w:ascii="Times New Roman" w:hAnsi="Times New Roman"/>
          <w:spacing w:val="-2"/>
          <w:sz w:val="28"/>
          <w:szCs w:val="28"/>
        </w:rPr>
        <w:t>, за и</w:t>
      </w:r>
      <w:r w:rsidR="00BE2CBC" w:rsidRPr="000B2140">
        <w:rPr>
          <w:rFonts w:ascii="Times New Roman" w:hAnsi="Times New Roman"/>
          <w:spacing w:val="-2"/>
          <w:sz w:val="28"/>
          <w:szCs w:val="28"/>
        </w:rPr>
        <w:t>с</w:t>
      </w:r>
      <w:r w:rsidR="00BE2CBC" w:rsidRPr="000B2140">
        <w:rPr>
          <w:rFonts w:ascii="Times New Roman" w:hAnsi="Times New Roman"/>
          <w:spacing w:val="-2"/>
          <w:sz w:val="28"/>
          <w:szCs w:val="28"/>
        </w:rPr>
        <w:t>ключением реализации мероприятий, предусмотренных федеральными целевыми пр</w:t>
      </w:r>
      <w:r w:rsidR="00BE2CBC" w:rsidRPr="000B2140">
        <w:rPr>
          <w:rFonts w:ascii="Times New Roman" w:hAnsi="Times New Roman"/>
          <w:spacing w:val="-2"/>
          <w:sz w:val="28"/>
          <w:szCs w:val="28"/>
        </w:rPr>
        <w:t>о</w:t>
      </w:r>
      <w:r w:rsidR="00BE2CBC" w:rsidRPr="000B2140">
        <w:rPr>
          <w:rFonts w:ascii="Times New Roman" w:hAnsi="Times New Roman"/>
          <w:spacing w:val="-2"/>
          <w:sz w:val="28"/>
          <w:szCs w:val="28"/>
        </w:rPr>
        <w:t xml:space="preserve">граммами, 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 xml:space="preserve"> на возмещение части затрат на уплату процентов по кредитам, п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о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лученным в российских кредитных организациях, и займам, полученным в сельскохозяйственных потребительских кооперат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>и</w:t>
      </w:r>
      <w:r w:rsidR="00AA1F34" w:rsidRPr="000B2140">
        <w:rPr>
          <w:rFonts w:ascii="Times New Roman" w:hAnsi="Times New Roman"/>
          <w:spacing w:val="-2"/>
          <w:sz w:val="28"/>
          <w:szCs w:val="28"/>
        </w:rPr>
        <w:t xml:space="preserve">вах (далее – субвенция), </w:t>
      </w:r>
      <w:r w:rsidRPr="000B2140">
        <w:rPr>
          <w:rFonts w:ascii="Times New Roman" w:hAnsi="Times New Roman"/>
          <w:spacing w:val="-2"/>
          <w:sz w:val="28"/>
          <w:szCs w:val="28"/>
        </w:rPr>
        <w:t>указанные субсидии предоставляются в следующей очередн</w:t>
      </w:r>
      <w:r w:rsidRPr="000B2140">
        <w:rPr>
          <w:rFonts w:ascii="Times New Roman" w:hAnsi="Times New Roman"/>
          <w:spacing w:val="-2"/>
          <w:sz w:val="28"/>
          <w:szCs w:val="28"/>
        </w:rPr>
        <w:t>о</w:t>
      </w:r>
      <w:r w:rsidRPr="000B2140">
        <w:rPr>
          <w:rFonts w:ascii="Times New Roman" w:hAnsi="Times New Roman"/>
          <w:spacing w:val="-2"/>
          <w:sz w:val="28"/>
          <w:szCs w:val="28"/>
        </w:rPr>
        <w:t>сти:</w:t>
      </w:r>
      <w:proofErr w:type="gramEnd"/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 xml:space="preserve">В первую очередь – по кредитам, указанным в подпункте </w:t>
      </w:r>
      <w:r w:rsidR="00D1528E">
        <w:rPr>
          <w:rFonts w:ascii="Times New Roman" w:hAnsi="Times New Roman"/>
          <w:sz w:val="28"/>
          <w:szCs w:val="28"/>
        </w:rPr>
        <w:t>1</w:t>
      </w:r>
      <w:r w:rsidRPr="00C44080">
        <w:rPr>
          <w:rFonts w:ascii="Times New Roman" w:hAnsi="Times New Roman"/>
          <w:sz w:val="28"/>
          <w:szCs w:val="28"/>
        </w:rPr>
        <w:t>.</w:t>
      </w:r>
      <w:r w:rsidR="00D1528E">
        <w:rPr>
          <w:rFonts w:ascii="Times New Roman" w:hAnsi="Times New Roman"/>
          <w:sz w:val="28"/>
          <w:szCs w:val="28"/>
        </w:rPr>
        <w:t>4</w:t>
      </w:r>
      <w:r w:rsidRPr="00C44080">
        <w:rPr>
          <w:rFonts w:ascii="Times New Roman" w:hAnsi="Times New Roman"/>
          <w:sz w:val="28"/>
          <w:szCs w:val="28"/>
        </w:rPr>
        <w:t>.1 настоящего Порядка, заемщикам всех категорий.</w:t>
      </w:r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 xml:space="preserve">Во вторую очередь – по кредитам, указанным в подпункте </w:t>
      </w:r>
      <w:r w:rsidR="00D1528E">
        <w:rPr>
          <w:rFonts w:ascii="Times New Roman" w:hAnsi="Times New Roman"/>
          <w:sz w:val="28"/>
          <w:szCs w:val="28"/>
        </w:rPr>
        <w:t>1</w:t>
      </w:r>
      <w:r w:rsidRPr="00C44080">
        <w:rPr>
          <w:rFonts w:ascii="Times New Roman" w:hAnsi="Times New Roman"/>
          <w:sz w:val="28"/>
          <w:szCs w:val="28"/>
        </w:rPr>
        <w:t>.</w:t>
      </w:r>
      <w:r w:rsidR="00D1528E">
        <w:rPr>
          <w:rFonts w:ascii="Times New Roman" w:hAnsi="Times New Roman"/>
          <w:sz w:val="28"/>
          <w:szCs w:val="28"/>
        </w:rPr>
        <w:t>4</w:t>
      </w:r>
      <w:r w:rsidRPr="00C44080">
        <w:rPr>
          <w:rFonts w:ascii="Times New Roman" w:hAnsi="Times New Roman"/>
          <w:sz w:val="28"/>
          <w:szCs w:val="28"/>
        </w:rPr>
        <w:t>.2 настоящего Порядка, заемщикам, относящимся к категориям, пред</w:t>
      </w:r>
      <w:r w:rsidRPr="00C44080">
        <w:rPr>
          <w:rFonts w:ascii="Times New Roman" w:hAnsi="Times New Roman"/>
          <w:sz w:val="28"/>
          <w:szCs w:val="28"/>
        </w:rPr>
        <w:t>у</w:t>
      </w:r>
      <w:r w:rsidRPr="00C44080">
        <w:rPr>
          <w:rFonts w:ascii="Times New Roman" w:hAnsi="Times New Roman"/>
          <w:sz w:val="28"/>
          <w:szCs w:val="28"/>
        </w:rPr>
        <w:t>смотре</w:t>
      </w:r>
      <w:r w:rsidRPr="00C44080">
        <w:rPr>
          <w:rFonts w:ascii="Times New Roman" w:hAnsi="Times New Roman"/>
          <w:sz w:val="28"/>
          <w:szCs w:val="28"/>
        </w:rPr>
        <w:t>н</w:t>
      </w:r>
      <w:r w:rsidRPr="00C44080">
        <w:rPr>
          <w:rFonts w:ascii="Times New Roman" w:hAnsi="Times New Roman"/>
          <w:sz w:val="28"/>
          <w:szCs w:val="28"/>
        </w:rPr>
        <w:t>ным подпунктом 1.</w:t>
      </w:r>
      <w:r w:rsidR="00457830">
        <w:rPr>
          <w:rFonts w:ascii="Times New Roman" w:hAnsi="Times New Roman"/>
          <w:sz w:val="28"/>
          <w:szCs w:val="28"/>
        </w:rPr>
        <w:t>3.1.</w:t>
      </w:r>
      <w:r w:rsidRPr="00C44080">
        <w:rPr>
          <w:rFonts w:ascii="Times New Roman" w:hAnsi="Times New Roman"/>
          <w:sz w:val="28"/>
          <w:szCs w:val="28"/>
        </w:rPr>
        <w:t>1 настоящего Порядка.</w:t>
      </w:r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 xml:space="preserve">В третью очередь – по кредитам, указанным в подпункте </w:t>
      </w:r>
      <w:r w:rsidR="00457830">
        <w:rPr>
          <w:rFonts w:ascii="Times New Roman" w:hAnsi="Times New Roman"/>
          <w:sz w:val="28"/>
          <w:szCs w:val="28"/>
        </w:rPr>
        <w:t>1</w:t>
      </w:r>
      <w:r w:rsidRPr="00C44080">
        <w:rPr>
          <w:rFonts w:ascii="Times New Roman" w:hAnsi="Times New Roman"/>
          <w:sz w:val="28"/>
          <w:szCs w:val="28"/>
        </w:rPr>
        <w:t>.</w:t>
      </w:r>
      <w:r w:rsidR="00457830">
        <w:rPr>
          <w:rFonts w:ascii="Times New Roman" w:hAnsi="Times New Roman"/>
          <w:sz w:val="28"/>
          <w:szCs w:val="28"/>
        </w:rPr>
        <w:t>4</w:t>
      </w:r>
      <w:r w:rsidRPr="00C44080">
        <w:rPr>
          <w:rFonts w:ascii="Times New Roman" w:hAnsi="Times New Roman"/>
          <w:sz w:val="28"/>
          <w:szCs w:val="28"/>
        </w:rPr>
        <w:t>.2 настоящего Порядка, заемщикам остальных категорий.</w:t>
      </w:r>
    </w:p>
    <w:p w:rsidR="00C44080" w:rsidRPr="000B214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0B2140">
        <w:rPr>
          <w:rFonts w:ascii="Times New Roman" w:hAnsi="Times New Roman"/>
          <w:spacing w:val="-2"/>
          <w:sz w:val="28"/>
          <w:szCs w:val="28"/>
        </w:rPr>
        <w:t>В течение пяти рабочих дней со дня поступления субвенции пре</w:t>
      </w:r>
      <w:r w:rsidRPr="000B2140">
        <w:rPr>
          <w:rFonts w:ascii="Times New Roman" w:hAnsi="Times New Roman"/>
          <w:spacing w:val="-2"/>
          <w:sz w:val="28"/>
          <w:szCs w:val="28"/>
        </w:rPr>
        <w:t>д</w:t>
      </w:r>
      <w:r w:rsidRPr="000B2140">
        <w:rPr>
          <w:rFonts w:ascii="Times New Roman" w:hAnsi="Times New Roman"/>
          <w:spacing w:val="-2"/>
          <w:sz w:val="28"/>
          <w:szCs w:val="28"/>
        </w:rPr>
        <w:t>ставляет в финансовый орган муниципального образования (территор</w:t>
      </w:r>
      <w:r w:rsidRPr="000B2140">
        <w:rPr>
          <w:rFonts w:ascii="Times New Roman" w:hAnsi="Times New Roman"/>
          <w:spacing w:val="-2"/>
          <w:sz w:val="28"/>
          <w:szCs w:val="28"/>
        </w:rPr>
        <w:t>и</w:t>
      </w:r>
      <w:r w:rsidRPr="000B2140">
        <w:rPr>
          <w:rFonts w:ascii="Times New Roman" w:hAnsi="Times New Roman"/>
          <w:spacing w:val="-2"/>
          <w:sz w:val="28"/>
          <w:szCs w:val="28"/>
        </w:rPr>
        <w:t>альный орган Управления Федерального казначейства по Кировской области) пл</w:t>
      </w:r>
      <w:r w:rsidRPr="000B2140">
        <w:rPr>
          <w:rFonts w:ascii="Times New Roman" w:hAnsi="Times New Roman"/>
          <w:spacing w:val="-2"/>
          <w:sz w:val="28"/>
          <w:szCs w:val="28"/>
        </w:rPr>
        <w:t>а</w:t>
      </w:r>
      <w:r w:rsidRPr="000B2140">
        <w:rPr>
          <w:rFonts w:ascii="Times New Roman" w:hAnsi="Times New Roman"/>
          <w:spacing w:val="-2"/>
          <w:sz w:val="28"/>
          <w:szCs w:val="28"/>
        </w:rPr>
        <w:lastRenderedPageBreak/>
        <w:t>тежные и иные документы, установленные финансовым органом муниц</w:t>
      </w:r>
      <w:r w:rsidRPr="000B2140">
        <w:rPr>
          <w:rFonts w:ascii="Times New Roman" w:hAnsi="Times New Roman"/>
          <w:spacing w:val="-2"/>
          <w:sz w:val="28"/>
          <w:szCs w:val="28"/>
        </w:rPr>
        <w:t>и</w:t>
      </w:r>
      <w:r w:rsidRPr="000B2140">
        <w:rPr>
          <w:rFonts w:ascii="Times New Roman" w:hAnsi="Times New Roman"/>
          <w:spacing w:val="-2"/>
          <w:sz w:val="28"/>
          <w:szCs w:val="28"/>
        </w:rPr>
        <w:t>пального образования для санкционирования оплаты денежных обяз</w:t>
      </w:r>
      <w:r w:rsidRPr="000B2140">
        <w:rPr>
          <w:rFonts w:ascii="Times New Roman" w:hAnsi="Times New Roman"/>
          <w:spacing w:val="-2"/>
          <w:sz w:val="28"/>
          <w:szCs w:val="28"/>
        </w:rPr>
        <w:t>а</w:t>
      </w:r>
      <w:r w:rsidRPr="000B2140">
        <w:rPr>
          <w:rFonts w:ascii="Times New Roman" w:hAnsi="Times New Roman"/>
          <w:spacing w:val="-2"/>
          <w:sz w:val="28"/>
          <w:szCs w:val="28"/>
        </w:rPr>
        <w:t>тельств.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Составляет и представляет в департамент отчет о предоставл</w:t>
      </w:r>
      <w:r w:rsidRPr="00C44080">
        <w:rPr>
          <w:rFonts w:ascii="Times New Roman" w:hAnsi="Times New Roman"/>
          <w:sz w:val="28"/>
          <w:szCs w:val="28"/>
        </w:rPr>
        <w:t>е</w:t>
      </w:r>
      <w:r w:rsidRPr="00C44080">
        <w:rPr>
          <w:rFonts w:ascii="Times New Roman" w:hAnsi="Times New Roman"/>
          <w:sz w:val="28"/>
          <w:szCs w:val="28"/>
        </w:rPr>
        <w:t>нии заемщикам, зарегистрированным на территории соответствующего м</w:t>
      </w:r>
      <w:r w:rsidRPr="00C44080">
        <w:rPr>
          <w:rFonts w:ascii="Times New Roman" w:hAnsi="Times New Roman"/>
          <w:sz w:val="28"/>
          <w:szCs w:val="28"/>
        </w:rPr>
        <w:t>у</w:t>
      </w:r>
      <w:r w:rsidRPr="00C44080">
        <w:rPr>
          <w:rFonts w:ascii="Times New Roman" w:hAnsi="Times New Roman"/>
          <w:sz w:val="28"/>
          <w:szCs w:val="28"/>
        </w:rPr>
        <w:t>ниципального района или городского округа, субсидий за счет субвенций (далее – отчет) по форме, установленной административным регл</w:t>
      </w:r>
      <w:r w:rsidRPr="00C44080">
        <w:rPr>
          <w:rFonts w:ascii="Times New Roman" w:hAnsi="Times New Roman"/>
          <w:sz w:val="28"/>
          <w:szCs w:val="28"/>
        </w:rPr>
        <w:t>а</w:t>
      </w:r>
      <w:r w:rsidRPr="00C44080">
        <w:rPr>
          <w:rFonts w:ascii="Times New Roman" w:hAnsi="Times New Roman"/>
          <w:sz w:val="28"/>
          <w:szCs w:val="28"/>
        </w:rPr>
        <w:t>ментом, а до его вступления в силу – нормативным правовым актом депа</w:t>
      </w:r>
      <w:r w:rsidRPr="00C44080">
        <w:rPr>
          <w:rFonts w:ascii="Times New Roman" w:hAnsi="Times New Roman"/>
          <w:sz w:val="28"/>
          <w:szCs w:val="28"/>
        </w:rPr>
        <w:t>р</w:t>
      </w:r>
      <w:r w:rsidRPr="00C44080">
        <w:rPr>
          <w:rFonts w:ascii="Times New Roman" w:hAnsi="Times New Roman"/>
          <w:sz w:val="28"/>
          <w:szCs w:val="28"/>
        </w:rPr>
        <w:t>тамента, не позднее 5 числа месяца, следующего за отчетным кварталом.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Составляет и представляет в департамент ходатайство об увел</w:t>
      </w:r>
      <w:r w:rsidRPr="00C44080">
        <w:rPr>
          <w:rFonts w:ascii="Times New Roman" w:hAnsi="Times New Roman"/>
          <w:sz w:val="28"/>
          <w:szCs w:val="28"/>
        </w:rPr>
        <w:t>и</w:t>
      </w:r>
      <w:r w:rsidRPr="00C44080">
        <w:rPr>
          <w:rFonts w:ascii="Times New Roman" w:hAnsi="Times New Roman"/>
          <w:sz w:val="28"/>
          <w:szCs w:val="28"/>
        </w:rPr>
        <w:t>чении установленного объема субвенций в случае его недостаточности.</w:t>
      </w:r>
    </w:p>
    <w:p w:rsidR="00C44080" w:rsidRPr="00C44080" w:rsidRDefault="00C44080" w:rsidP="00AB473A">
      <w:pPr>
        <w:pStyle w:val="a3"/>
        <w:numPr>
          <w:ilvl w:val="1"/>
          <w:numId w:val="10"/>
        </w:numPr>
        <w:tabs>
          <w:tab w:val="left" w:pos="709"/>
        </w:tabs>
        <w:spacing w:after="0" w:line="36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Департамент: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 xml:space="preserve">При принятии от органа местного самоуправления документов, </w:t>
      </w:r>
      <w:r w:rsidRPr="00457830">
        <w:rPr>
          <w:rFonts w:ascii="Times New Roman" w:hAnsi="Times New Roman"/>
          <w:spacing w:val="-2"/>
          <w:sz w:val="28"/>
          <w:szCs w:val="28"/>
        </w:rPr>
        <w:t xml:space="preserve">представленных им в целях выполнения подпункта </w:t>
      </w:r>
      <w:r w:rsidR="00457830" w:rsidRPr="00457830">
        <w:rPr>
          <w:rFonts w:ascii="Times New Roman" w:hAnsi="Times New Roman"/>
          <w:spacing w:val="-2"/>
          <w:sz w:val="28"/>
          <w:szCs w:val="28"/>
        </w:rPr>
        <w:t xml:space="preserve">6.1.5 </w:t>
      </w:r>
      <w:r w:rsidRPr="00457830">
        <w:rPr>
          <w:rFonts w:ascii="Times New Roman" w:hAnsi="Times New Roman"/>
          <w:spacing w:val="-2"/>
          <w:sz w:val="28"/>
          <w:szCs w:val="28"/>
        </w:rPr>
        <w:t>настоящего Поря</w:t>
      </w:r>
      <w:r w:rsidRPr="00457830">
        <w:rPr>
          <w:rFonts w:ascii="Times New Roman" w:hAnsi="Times New Roman"/>
          <w:spacing w:val="-2"/>
          <w:sz w:val="28"/>
          <w:szCs w:val="28"/>
        </w:rPr>
        <w:t>д</w:t>
      </w:r>
      <w:r w:rsidRPr="00457830">
        <w:rPr>
          <w:rFonts w:ascii="Times New Roman" w:hAnsi="Times New Roman"/>
          <w:spacing w:val="-2"/>
          <w:sz w:val="28"/>
          <w:szCs w:val="28"/>
        </w:rPr>
        <w:t>ка:</w:t>
      </w:r>
    </w:p>
    <w:p w:rsidR="00C44080" w:rsidRPr="000B2140" w:rsidRDefault="00C44080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140">
        <w:rPr>
          <w:rFonts w:ascii="Times New Roman" w:hAnsi="Times New Roman"/>
          <w:sz w:val="28"/>
          <w:szCs w:val="28"/>
        </w:rPr>
        <w:t>Регистрирует заявления и (или) реестры заемщиков в журнале регистрации документов о предоставлении средств на возмещение части з</w:t>
      </w:r>
      <w:r w:rsidRPr="000B2140">
        <w:rPr>
          <w:rFonts w:ascii="Times New Roman" w:hAnsi="Times New Roman"/>
          <w:sz w:val="28"/>
          <w:szCs w:val="28"/>
        </w:rPr>
        <w:t>а</w:t>
      </w:r>
      <w:r w:rsidRPr="000B2140">
        <w:rPr>
          <w:rFonts w:ascii="Times New Roman" w:hAnsi="Times New Roman"/>
          <w:sz w:val="28"/>
          <w:szCs w:val="28"/>
        </w:rPr>
        <w:t>трат на уплату процентов по кредитам и займам, связанным с сельскохозя</w:t>
      </w:r>
      <w:r w:rsidRPr="000B2140">
        <w:rPr>
          <w:rFonts w:ascii="Times New Roman" w:hAnsi="Times New Roman"/>
          <w:sz w:val="28"/>
          <w:szCs w:val="28"/>
        </w:rPr>
        <w:t>й</w:t>
      </w:r>
      <w:r w:rsidRPr="000B2140">
        <w:rPr>
          <w:rFonts w:ascii="Times New Roman" w:hAnsi="Times New Roman"/>
          <w:sz w:val="28"/>
          <w:szCs w:val="28"/>
        </w:rPr>
        <w:t>ственным производством (далее – журнал регистрации). Форма такого жу</w:t>
      </w:r>
      <w:r w:rsidRPr="000B2140">
        <w:rPr>
          <w:rFonts w:ascii="Times New Roman" w:hAnsi="Times New Roman"/>
          <w:sz w:val="28"/>
          <w:szCs w:val="28"/>
        </w:rPr>
        <w:t>р</w:t>
      </w:r>
      <w:r w:rsidRPr="000B2140">
        <w:rPr>
          <w:rFonts w:ascii="Times New Roman" w:hAnsi="Times New Roman"/>
          <w:sz w:val="28"/>
          <w:szCs w:val="28"/>
        </w:rPr>
        <w:t>нала и порядок регистрации документов устанавливаются администрати</w:t>
      </w:r>
      <w:r w:rsidRPr="000B2140">
        <w:rPr>
          <w:rFonts w:ascii="Times New Roman" w:hAnsi="Times New Roman"/>
          <w:sz w:val="28"/>
          <w:szCs w:val="28"/>
        </w:rPr>
        <w:t>в</w:t>
      </w:r>
      <w:r w:rsidRPr="000B2140">
        <w:rPr>
          <w:rFonts w:ascii="Times New Roman" w:hAnsi="Times New Roman"/>
          <w:sz w:val="28"/>
          <w:szCs w:val="28"/>
        </w:rPr>
        <w:t>ным регламентом, а до его вступления в силу – нормативным правовым а</w:t>
      </w:r>
      <w:r w:rsidRPr="000B2140">
        <w:rPr>
          <w:rFonts w:ascii="Times New Roman" w:hAnsi="Times New Roman"/>
          <w:sz w:val="28"/>
          <w:szCs w:val="28"/>
        </w:rPr>
        <w:t>к</w:t>
      </w:r>
      <w:r w:rsidRPr="000B2140">
        <w:rPr>
          <w:rFonts w:ascii="Times New Roman" w:hAnsi="Times New Roman"/>
          <w:sz w:val="28"/>
          <w:szCs w:val="28"/>
        </w:rPr>
        <w:t>том департ</w:t>
      </w:r>
      <w:r w:rsidRPr="000B2140">
        <w:rPr>
          <w:rFonts w:ascii="Times New Roman" w:hAnsi="Times New Roman"/>
          <w:sz w:val="28"/>
          <w:szCs w:val="28"/>
        </w:rPr>
        <w:t>а</w:t>
      </w:r>
      <w:r w:rsidRPr="000B2140">
        <w:rPr>
          <w:rFonts w:ascii="Times New Roman" w:hAnsi="Times New Roman"/>
          <w:sz w:val="28"/>
          <w:szCs w:val="28"/>
        </w:rPr>
        <w:t>мента.</w:t>
      </w:r>
    </w:p>
    <w:p w:rsidR="00C44080" w:rsidRPr="000B2140" w:rsidRDefault="00C44080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140">
        <w:rPr>
          <w:rFonts w:ascii="Times New Roman" w:hAnsi="Times New Roman"/>
          <w:sz w:val="28"/>
          <w:szCs w:val="28"/>
        </w:rPr>
        <w:t>Проверяет</w:t>
      </w:r>
      <w:r w:rsidR="00457830" w:rsidRPr="000B2140">
        <w:rPr>
          <w:rFonts w:ascii="Times New Roman" w:hAnsi="Times New Roman"/>
          <w:sz w:val="28"/>
          <w:szCs w:val="28"/>
        </w:rPr>
        <w:t xml:space="preserve"> наличие оснований для отказа в при</w:t>
      </w:r>
      <w:r w:rsidR="00AA4F39" w:rsidRPr="000B2140">
        <w:rPr>
          <w:rFonts w:ascii="Times New Roman" w:hAnsi="Times New Roman"/>
          <w:sz w:val="28"/>
          <w:szCs w:val="28"/>
        </w:rPr>
        <w:t>нятии</w:t>
      </w:r>
      <w:r w:rsidR="00457830" w:rsidRPr="000B2140">
        <w:rPr>
          <w:rFonts w:ascii="Times New Roman" w:hAnsi="Times New Roman"/>
          <w:sz w:val="28"/>
          <w:szCs w:val="28"/>
        </w:rPr>
        <w:t xml:space="preserve"> </w:t>
      </w:r>
      <w:r w:rsidR="000620C9" w:rsidRPr="000B2140">
        <w:rPr>
          <w:rFonts w:ascii="Times New Roman" w:hAnsi="Times New Roman"/>
          <w:sz w:val="28"/>
          <w:szCs w:val="28"/>
        </w:rPr>
        <w:t>заявл</w:t>
      </w:r>
      <w:r w:rsidR="000620C9" w:rsidRPr="000B2140">
        <w:rPr>
          <w:rFonts w:ascii="Times New Roman" w:hAnsi="Times New Roman"/>
          <w:sz w:val="28"/>
          <w:szCs w:val="28"/>
        </w:rPr>
        <w:t>е</w:t>
      </w:r>
      <w:r w:rsidR="000620C9" w:rsidRPr="000B2140">
        <w:rPr>
          <w:rFonts w:ascii="Times New Roman" w:hAnsi="Times New Roman"/>
          <w:sz w:val="28"/>
          <w:szCs w:val="28"/>
        </w:rPr>
        <w:t>ния к рассмотрению, перечисленных в пункте 3.1 настоящего Порядка</w:t>
      </w:r>
      <w:r w:rsidRPr="000B2140">
        <w:rPr>
          <w:rFonts w:ascii="Times New Roman" w:hAnsi="Times New Roman"/>
          <w:sz w:val="28"/>
          <w:szCs w:val="28"/>
        </w:rPr>
        <w:t>. Н</w:t>
      </w:r>
      <w:r w:rsidRPr="000B2140">
        <w:rPr>
          <w:rFonts w:ascii="Times New Roman" w:hAnsi="Times New Roman"/>
          <w:sz w:val="28"/>
          <w:szCs w:val="28"/>
        </w:rPr>
        <w:t>а</w:t>
      </w:r>
      <w:r w:rsidRPr="000B2140">
        <w:rPr>
          <w:rFonts w:ascii="Times New Roman" w:hAnsi="Times New Roman"/>
          <w:sz w:val="28"/>
          <w:szCs w:val="28"/>
        </w:rPr>
        <w:t>правляет каждому заемщику не позднее десяти дней со дня регистрации з</w:t>
      </w:r>
      <w:r w:rsidRPr="000B2140">
        <w:rPr>
          <w:rFonts w:ascii="Times New Roman" w:hAnsi="Times New Roman"/>
          <w:sz w:val="28"/>
          <w:szCs w:val="28"/>
        </w:rPr>
        <w:t>а</w:t>
      </w:r>
      <w:r w:rsidRPr="000B2140">
        <w:rPr>
          <w:rFonts w:ascii="Times New Roman" w:hAnsi="Times New Roman"/>
          <w:sz w:val="28"/>
          <w:szCs w:val="28"/>
        </w:rPr>
        <w:t>явления письменное уведомление о принятии заявления к рассмотрению или об отказе в его принятии (с указанием причины отказа) в случае</w:t>
      </w:r>
      <w:r w:rsidR="000620C9" w:rsidRPr="000B2140">
        <w:rPr>
          <w:rFonts w:ascii="Times New Roman" w:hAnsi="Times New Roman"/>
          <w:sz w:val="28"/>
          <w:szCs w:val="28"/>
        </w:rPr>
        <w:t xml:space="preserve"> выявления хотя бы одного из оснований для отказа в при</w:t>
      </w:r>
      <w:r w:rsidR="00AA4F39" w:rsidRPr="000B2140">
        <w:rPr>
          <w:rFonts w:ascii="Times New Roman" w:hAnsi="Times New Roman"/>
          <w:sz w:val="28"/>
          <w:szCs w:val="28"/>
        </w:rPr>
        <w:t>нятии</w:t>
      </w:r>
      <w:r w:rsidR="000620C9" w:rsidRPr="000B2140">
        <w:rPr>
          <w:rFonts w:ascii="Times New Roman" w:hAnsi="Times New Roman"/>
          <w:sz w:val="28"/>
          <w:szCs w:val="28"/>
        </w:rPr>
        <w:t xml:space="preserve"> заявления к рассмотр</w:t>
      </w:r>
      <w:r w:rsidR="000620C9" w:rsidRPr="000B2140">
        <w:rPr>
          <w:rFonts w:ascii="Times New Roman" w:hAnsi="Times New Roman"/>
          <w:sz w:val="28"/>
          <w:szCs w:val="28"/>
        </w:rPr>
        <w:t>е</w:t>
      </w:r>
      <w:r w:rsidR="000620C9" w:rsidRPr="000B2140">
        <w:rPr>
          <w:rFonts w:ascii="Times New Roman" w:hAnsi="Times New Roman"/>
          <w:sz w:val="28"/>
          <w:szCs w:val="28"/>
        </w:rPr>
        <w:t>нию</w:t>
      </w:r>
      <w:r w:rsidRPr="000B2140">
        <w:rPr>
          <w:rFonts w:ascii="Times New Roman" w:hAnsi="Times New Roman"/>
          <w:sz w:val="28"/>
          <w:szCs w:val="28"/>
        </w:rPr>
        <w:t>.</w:t>
      </w:r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Не позднее десяти рабочих дней со дня регистрации заявл</w:t>
      </w:r>
      <w:r w:rsidRPr="00C44080">
        <w:rPr>
          <w:rFonts w:ascii="Times New Roman" w:hAnsi="Times New Roman"/>
          <w:sz w:val="28"/>
          <w:szCs w:val="28"/>
        </w:rPr>
        <w:t>е</w:t>
      </w:r>
      <w:r w:rsidRPr="00C44080">
        <w:rPr>
          <w:rFonts w:ascii="Times New Roman" w:hAnsi="Times New Roman"/>
          <w:sz w:val="28"/>
          <w:szCs w:val="28"/>
        </w:rPr>
        <w:t>ний и (или) реестров заемщиков проверяет правильность составления предста</w:t>
      </w:r>
      <w:r w:rsidRPr="00C44080">
        <w:rPr>
          <w:rFonts w:ascii="Times New Roman" w:hAnsi="Times New Roman"/>
          <w:sz w:val="28"/>
          <w:szCs w:val="28"/>
        </w:rPr>
        <w:t>в</w:t>
      </w:r>
      <w:r w:rsidRPr="00C44080">
        <w:rPr>
          <w:rFonts w:ascii="Times New Roman" w:hAnsi="Times New Roman"/>
          <w:sz w:val="28"/>
          <w:szCs w:val="28"/>
        </w:rPr>
        <w:t xml:space="preserve">ленных органом местного самоуправления документов, отсутствие в них </w:t>
      </w:r>
      <w:r w:rsidRPr="00C44080">
        <w:rPr>
          <w:rFonts w:ascii="Times New Roman" w:hAnsi="Times New Roman"/>
          <w:sz w:val="28"/>
          <w:szCs w:val="28"/>
        </w:rPr>
        <w:lastRenderedPageBreak/>
        <w:t>противоречий,</w:t>
      </w:r>
      <w:r w:rsidR="000620C9">
        <w:rPr>
          <w:rFonts w:ascii="Times New Roman" w:hAnsi="Times New Roman"/>
          <w:sz w:val="28"/>
          <w:szCs w:val="28"/>
        </w:rPr>
        <w:t xml:space="preserve"> наличие оснований для отказа в предоставлении субс</w:t>
      </w:r>
      <w:r w:rsidR="000620C9">
        <w:rPr>
          <w:rFonts w:ascii="Times New Roman" w:hAnsi="Times New Roman"/>
          <w:sz w:val="28"/>
          <w:szCs w:val="28"/>
        </w:rPr>
        <w:t>и</w:t>
      </w:r>
      <w:r w:rsidR="000620C9">
        <w:rPr>
          <w:rFonts w:ascii="Times New Roman" w:hAnsi="Times New Roman"/>
          <w:sz w:val="28"/>
          <w:szCs w:val="28"/>
        </w:rPr>
        <w:t>дий, перечисленных в пункте 3.2 настоящего Порядка</w:t>
      </w:r>
      <w:r w:rsidRPr="00C44080">
        <w:rPr>
          <w:rFonts w:ascii="Times New Roman" w:hAnsi="Times New Roman"/>
          <w:sz w:val="28"/>
          <w:szCs w:val="28"/>
        </w:rPr>
        <w:t xml:space="preserve">. В случае </w:t>
      </w:r>
      <w:r w:rsidR="000620C9">
        <w:rPr>
          <w:rFonts w:ascii="Times New Roman" w:hAnsi="Times New Roman"/>
          <w:sz w:val="28"/>
          <w:szCs w:val="28"/>
        </w:rPr>
        <w:t>выявления в о</w:t>
      </w:r>
      <w:r w:rsidR="000620C9">
        <w:rPr>
          <w:rFonts w:ascii="Times New Roman" w:hAnsi="Times New Roman"/>
          <w:sz w:val="28"/>
          <w:szCs w:val="28"/>
        </w:rPr>
        <w:t>т</w:t>
      </w:r>
      <w:r w:rsidR="000620C9">
        <w:rPr>
          <w:rFonts w:ascii="Times New Roman" w:hAnsi="Times New Roman"/>
          <w:sz w:val="28"/>
          <w:szCs w:val="28"/>
        </w:rPr>
        <w:t xml:space="preserve">ношении </w:t>
      </w:r>
      <w:r w:rsidRPr="00C44080">
        <w:rPr>
          <w:rFonts w:ascii="Times New Roman" w:hAnsi="Times New Roman"/>
          <w:sz w:val="28"/>
          <w:szCs w:val="28"/>
        </w:rPr>
        <w:t>как</w:t>
      </w:r>
      <w:r w:rsidR="000620C9">
        <w:rPr>
          <w:rFonts w:ascii="Times New Roman" w:hAnsi="Times New Roman"/>
          <w:sz w:val="28"/>
          <w:szCs w:val="28"/>
        </w:rPr>
        <w:t>ого</w:t>
      </w:r>
      <w:r w:rsidRPr="00C44080">
        <w:rPr>
          <w:rFonts w:ascii="Times New Roman" w:hAnsi="Times New Roman"/>
          <w:sz w:val="28"/>
          <w:szCs w:val="28"/>
        </w:rPr>
        <w:t>-либо заемщик</w:t>
      </w:r>
      <w:r w:rsidR="000620C9">
        <w:rPr>
          <w:rFonts w:ascii="Times New Roman" w:hAnsi="Times New Roman"/>
          <w:sz w:val="28"/>
          <w:szCs w:val="28"/>
        </w:rPr>
        <w:t>а</w:t>
      </w:r>
      <w:r w:rsidRPr="00C44080">
        <w:rPr>
          <w:rFonts w:ascii="Times New Roman" w:hAnsi="Times New Roman"/>
          <w:sz w:val="28"/>
          <w:szCs w:val="28"/>
        </w:rPr>
        <w:t xml:space="preserve"> хотя бы одного из </w:t>
      </w:r>
      <w:r w:rsidR="000620C9">
        <w:rPr>
          <w:rFonts w:ascii="Times New Roman" w:hAnsi="Times New Roman"/>
          <w:sz w:val="28"/>
          <w:szCs w:val="28"/>
        </w:rPr>
        <w:t xml:space="preserve">таких оснований </w:t>
      </w:r>
      <w:r w:rsidRPr="00C44080">
        <w:rPr>
          <w:rFonts w:ascii="Times New Roman" w:hAnsi="Times New Roman"/>
          <w:sz w:val="28"/>
          <w:szCs w:val="28"/>
        </w:rPr>
        <w:t>отказ</w:t>
      </w:r>
      <w:r w:rsidRPr="00C44080">
        <w:rPr>
          <w:rFonts w:ascii="Times New Roman" w:hAnsi="Times New Roman"/>
          <w:sz w:val="28"/>
          <w:szCs w:val="28"/>
        </w:rPr>
        <w:t>ы</w:t>
      </w:r>
      <w:r w:rsidRPr="00C44080">
        <w:rPr>
          <w:rFonts w:ascii="Times New Roman" w:hAnsi="Times New Roman"/>
          <w:sz w:val="28"/>
          <w:szCs w:val="28"/>
        </w:rPr>
        <w:t>вает ему в предоставлении субсидии, делает соответствующую запись в журнале регистрации и уведомляет об этом соответствующий орган местн</w:t>
      </w:r>
      <w:r w:rsidRPr="00C44080">
        <w:rPr>
          <w:rFonts w:ascii="Times New Roman" w:hAnsi="Times New Roman"/>
          <w:sz w:val="28"/>
          <w:szCs w:val="28"/>
        </w:rPr>
        <w:t>о</w:t>
      </w:r>
      <w:r w:rsidRPr="00C44080">
        <w:rPr>
          <w:rFonts w:ascii="Times New Roman" w:hAnsi="Times New Roman"/>
          <w:sz w:val="28"/>
          <w:szCs w:val="28"/>
        </w:rPr>
        <w:t>го самоуправления. При этом в течение десяти рабочих дней со дня отказа направляет заемщику соответствующее письменное уведомление и возвр</w:t>
      </w:r>
      <w:r w:rsidRPr="00C44080">
        <w:rPr>
          <w:rFonts w:ascii="Times New Roman" w:hAnsi="Times New Roman"/>
          <w:sz w:val="28"/>
          <w:szCs w:val="28"/>
        </w:rPr>
        <w:t>а</w:t>
      </w:r>
      <w:r w:rsidRPr="00C44080">
        <w:rPr>
          <w:rFonts w:ascii="Times New Roman" w:hAnsi="Times New Roman"/>
          <w:sz w:val="28"/>
          <w:szCs w:val="28"/>
        </w:rPr>
        <w:t>щает представленные заемщиком документы.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Готовит на основании надлежаще составленных документов и в течение двадцати рабочих дней со дня их поступления представляет для и</w:t>
      </w:r>
      <w:r w:rsidRPr="00C44080">
        <w:rPr>
          <w:rFonts w:ascii="Times New Roman" w:hAnsi="Times New Roman"/>
          <w:sz w:val="28"/>
          <w:szCs w:val="28"/>
        </w:rPr>
        <w:t>с</w:t>
      </w:r>
      <w:r w:rsidRPr="00C44080">
        <w:rPr>
          <w:rFonts w:ascii="Times New Roman" w:hAnsi="Times New Roman"/>
          <w:sz w:val="28"/>
          <w:szCs w:val="28"/>
        </w:rPr>
        <w:t>полнения в отдел областного казначейства департамента финансов Киро</w:t>
      </w:r>
      <w:r w:rsidRPr="00C44080">
        <w:rPr>
          <w:rFonts w:ascii="Times New Roman" w:hAnsi="Times New Roman"/>
          <w:sz w:val="28"/>
          <w:szCs w:val="28"/>
        </w:rPr>
        <w:t>в</w:t>
      </w:r>
      <w:r w:rsidRPr="00C44080">
        <w:rPr>
          <w:rFonts w:ascii="Times New Roman" w:hAnsi="Times New Roman"/>
          <w:sz w:val="28"/>
          <w:szCs w:val="28"/>
        </w:rPr>
        <w:t>ской области платежные документы, предусматривающие перечисл</w:t>
      </w:r>
      <w:r w:rsidRPr="00C44080">
        <w:rPr>
          <w:rFonts w:ascii="Times New Roman" w:hAnsi="Times New Roman"/>
          <w:sz w:val="28"/>
          <w:szCs w:val="28"/>
        </w:rPr>
        <w:t>е</w:t>
      </w:r>
      <w:r w:rsidRPr="00C44080">
        <w:rPr>
          <w:rFonts w:ascii="Times New Roman" w:hAnsi="Times New Roman"/>
          <w:sz w:val="28"/>
          <w:szCs w:val="28"/>
        </w:rPr>
        <w:t>ние:</w:t>
      </w:r>
    </w:p>
    <w:p w:rsidR="00C44080" w:rsidRPr="000B2140" w:rsidRDefault="009442C4" w:rsidP="009442C4">
      <w:pPr>
        <w:pStyle w:val="a3"/>
        <w:numPr>
          <w:ilvl w:val="3"/>
          <w:numId w:val="10"/>
        </w:numPr>
        <w:tabs>
          <w:tab w:val="left" w:pos="1276"/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140">
        <w:rPr>
          <w:rFonts w:ascii="Times New Roman" w:hAnsi="Times New Roman"/>
          <w:sz w:val="28"/>
          <w:szCs w:val="28"/>
        </w:rPr>
        <w:t xml:space="preserve"> </w:t>
      </w:r>
      <w:r w:rsidR="00C44080" w:rsidRPr="000B2140">
        <w:rPr>
          <w:rFonts w:ascii="Times New Roman" w:hAnsi="Times New Roman"/>
          <w:sz w:val="28"/>
          <w:szCs w:val="28"/>
        </w:rPr>
        <w:t>На счета финансовых органов муниципальных районов и г</w:t>
      </w:r>
      <w:r w:rsidR="00C44080" w:rsidRPr="000B2140">
        <w:rPr>
          <w:rFonts w:ascii="Times New Roman" w:hAnsi="Times New Roman"/>
          <w:sz w:val="28"/>
          <w:szCs w:val="28"/>
        </w:rPr>
        <w:t>о</w:t>
      </w:r>
      <w:r w:rsidR="00C44080" w:rsidRPr="000B2140">
        <w:rPr>
          <w:rFonts w:ascii="Times New Roman" w:hAnsi="Times New Roman"/>
          <w:sz w:val="28"/>
          <w:szCs w:val="28"/>
        </w:rPr>
        <w:t>родск</w:t>
      </w:r>
      <w:r w:rsidR="00A525BA" w:rsidRPr="000B2140">
        <w:rPr>
          <w:rFonts w:ascii="Times New Roman" w:hAnsi="Times New Roman"/>
          <w:sz w:val="28"/>
          <w:szCs w:val="28"/>
        </w:rPr>
        <w:t>ого</w:t>
      </w:r>
      <w:r w:rsidR="00C44080" w:rsidRPr="000B2140">
        <w:rPr>
          <w:rFonts w:ascii="Times New Roman" w:hAnsi="Times New Roman"/>
          <w:sz w:val="28"/>
          <w:szCs w:val="28"/>
        </w:rPr>
        <w:t xml:space="preserve"> округ</w:t>
      </w:r>
      <w:r w:rsidR="00A525BA" w:rsidRPr="000B2140">
        <w:rPr>
          <w:rFonts w:ascii="Times New Roman" w:hAnsi="Times New Roman"/>
          <w:sz w:val="28"/>
          <w:szCs w:val="28"/>
        </w:rPr>
        <w:t>а</w:t>
      </w:r>
      <w:r w:rsidR="00C44080" w:rsidRPr="000B2140">
        <w:rPr>
          <w:rFonts w:ascii="Times New Roman" w:hAnsi="Times New Roman"/>
          <w:sz w:val="28"/>
          <w:szCs w:val="28"/>
        </w:rPr>
        <w:t>, открытые для кассового обслуживания соответствующих местных бюджетов, сумм субвенций для предоставления субсидий в пред</w:t>
      </w:r>
      <w:r w:rsidR="00C44080" w:rsidRPr="000B2140">
        <w:rPr>
          <w:rFonts w:ascii="Times New Roman" w:hAnsi="Times New Roman"/>
          <w:sz w:val="28"/>
          <w:szCs w:val="28"/>
        </w:rPr>
        <w:t>е</w:t>
      </w:r>
      <w:r w:rsidR="00C44080" w:rsidRPr="000B2140">
        <w:rPr>
          <w:rFonts w:ascii="Times New Roman" w:hAnsi="Times New Roman"/>
          <w:sz w:val="28"/>
          <w:szCs w:val="28"/>
        </w:rPr>
        <w:t>лах утвержденной сводной бюджетной росписью областного бюджета су</w:t>
      </w:r>
      <w:r w:rsidR="00C44080" w:rsidRPr="000B2140">
        <w:rPr>
          <w:rFonts w:ascii="Times New Roman" w:hAnsi="Times New Roman"/>
          <w:sz w:val="28"/>
          <w:szCs w:val="28"/>
        </w:rPr>
        <w:t>м</w:t>
      </w:r>
      <w:r w:rsidR="00C44080" w:rsidRPr="000B2140">
        <w:rPr>
          <w:rFonts w:ascii="Times New Roman" w:hAnsi="Times New Roman"/>
          <w:sz w:val="28"/>
          <w:szCs w:val="28"/>
        </w:rPr>
        <w:t>мы су</w:t>
      </w:r>
      <w:r w:rsidR="00C44080" w:rsidRPr="000B2140">
        <w:rPr>
          <w:rFonts w:ascii="Times New Roman" w:hAnsi="Times New Roman"/>
          <w:sz w:val="28"/>
          <w:szCs w:val="28"/>
        </w:rPr>
        <w:t>б</w:t>
      </w:r>
      <w:r w:rsidR="00C44080" w:rsidRPr="000B2140">
        <w:rPr>
          <w:rFonts w:ascii="Times New Roman" w:hAnsi="Times New Roman"/>
          <w:sz w:val="28"/>
          <w:szCs w:val="28"/>
        </w:rPr>
        <w:t>венций.</w:t>
      </w:r>
    </w:p>
    <w:p w:rsidR="00C44080" w:rsidRPr="00C44080" w:rsidRDefault="009442C4" w:rsidP="009442C4">
      <w:pPr>
        <w:pStyle w:val="a3"/>
        <w:numPr>
          <w:ilvl w:val="3"/>
          <w:numId w:val="10"/>
        </w:numPr>
        <w:tabs>
          <w:tab w:val="left" w:pos="1276"/>
          <w:tab w:val="left" w:pos="15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4080" w:rsidRPr="00C44080">
        <w:rPr>
          <w:rFonts w:ascii="Times New Roman" w:hAnsi="Times New Roman"/>
          <w:sz w:val="28"/>
          <w:szCs w:val="28"/>
        </w:rPr>
        <w:t>На счета заемщиков сумм субсидий по кредитам (займам), в</w:t>
      </w:r>
      <w:r w:rsidR="00C44080" w:rsidRPr="00C44080">
        <w:rPr>
          <w:rFonts w:ascii="Times New Roman" w:hAnsi="Times New Roman"/>
          <w:sz w:val="28"/>
          <w:szCs w:val="28"/>
        </w:rPr>
        <w:t>и</w:t>
      </w:r>
      <w:r w:rsidR="00C44080" w:rsidRPr="00C44080">
        <w:rPr>
          <w:rFonts w:ascii="Times New Roman" w:hAnsi="Times New Roman"/>
          <w:sz w:val="28"/>
          <w:szCs w:val="28"/>
        </w:rPr>
        <w:t xml:space="preserve">ды которых перечислены в подпункте </w:t>
      </w:r>
      <w:r w:rsidR="000620C9">
        <w:rPr>
          <w:rFonts w:ascii="Times New Roman" w:hAnsi="Times New Roman"/>
          <w:sz w:val="28"/>
          <w:szCs w:val="28"/>
        </w:rPr>
        <w:t>1.5.1</w:t>
      </w:r>
      <w:r w:rsidR="00C44080" w:rsidRPr="00C4408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После предоставления субсидий</w:t>
      </w:r>
      <w:r w:rsidR="000B2C88">
        <w:rPr>
          <w:rFonts w:ascii="Times New Roman" w:hAnsi="Times New Roman"/>
          <w:sz w:val="28"/>
          <w:szCs w:val="28"/>
        </w:rPr>
        <w:t xml:space="preserve"> органами местного самоупра</w:t>
      </w:r>
      <w:r w:rsidR="000B2C88">
        <w:rPr>
          <w:rFonts w:ascii="Times New Roman" w:hAnsi="Times New Roman"/>
          <w:sz w:val="28"/>
          <w:szCs w:val="28"/>
        </w:rPr>
        <w:t>в</w:t>
      </w:r>
      <w:r w:rsidR="000B2C88">
        <w:rPr>
          <w:rFonts w:ascii="Times New Roman" w:hAnsi="Times New Roman"/>
          <w:sz w:val="28"/>
          <w:szCs w:val="28"/>
        </w:rPr>
        <w:t>ления на возмещение части затрат на уплату процентов по кредитам (за</w:t>
      </w:r>
      <w:r w:rsidR="000B2C88">
        <w:rPr>
          <w:rFonts w:ascii="Times New Roman" w:hAnsi="Times New Roman"/>
          <w:sz w:val="28"/>
          <w:szCs w:val="28"/>
        </w:rPr>
        <w:t>й</w:t>
      </w:r>
      <w:r w:rsidR="000B2C88">
        <w:rPr>
          <w:rFonts w:ascii="Times New Roman" w:hAnsi="Times New Roman"/>
          <w:sz w:val="28"/>
          <w:szCs w:val="28"/>
        </w:rPr>
        <w:t>мам), указанным в подпункте 1.5.2 настоящего Порядка</w:t>
      </w:r>
      <w:r w:rsidRPr="00C44080">
        <w:rPr>
          <w:rFonts w:ascii="Times New Roman" w:hAnsi="Times New Roman"/>
          <w:sz w:val="28"/>
          <w:szCs w:val="28"/>
        </w:rPr>
        <w:t>:</w:t>
      </w:r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 xml:space="preserve">Принимает от органов местного </w:t>
      </w:r>
      <w:proofErr w:type="gramStart"/>
      <w:r w:rsidRPr="00C44080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C44080">
        <w:rPr>
          <w:rFonts w:ascii="Times New Roman" w:hAnsi="Times New Roman"/>
          <w:sz w:val="28"/>
          <w:szCs w:val="28"/>
        </w:rPr>
        <w:t xml:space="preserve"> представле</w:t>
      </w:r>
      <w:r w:rsidRPr="00C44080">
        <w:rPr>
          <w:rFonts w:ascii="Times New Roman" w:hAnsi="Times New Roman"/>
          <w:sz w:val="28"/>
          <w:szCs w:val="28"/>
        </w:rPr>
        <w:t>н</w:t>
      </w:r>
      <w:r w:rsidRPr="00C44080">
        <w:rPr>
          <w:rFonts w:ascii="Times New Roman" w:hAnsi="Times New Roman"/>
          <w:sz w:val="28"/>
          <w:szCs w:val="28"/>
        </w:rPr>
        <w:t>ные ими отчеты, проверяет правильность их составления. В случае выявл</w:t>
      </w:r>
      <w:r w:rsidRPr="00C44080">
        <w:rPr>
          <w:rFonts w:ascii="Times New Roman" w:hAnsi="Times New Roman"/>
          <w:sz w:val="28"/>
          <w:szCs w:val="28"/>
        </w:rPr>
        <w:t>е</w:t>
      </w:r>
      <w:r w:rsidRPr="00C44080">
        <w:rPr>
          <w:rFonts w:ascii="Times New Roman" w:hAnsi="Times New Roman"/>
          <w:sz w:val="28"/>
          <w:szCs w:val="28"/>
        </w:rPr>
        <w:t>ния ошибок в каком-либо отчете возвращает его соответствующему о</w:t>
      </w:r>
      <w:r w:rsidRPr="00C44080">
        <w:rPr>
          <w:rFonts w:ascii="Times New Roman" w:hAnsi="Times New Roman"/>
          <w:sz w:val="28"/>
          <w:szCs w:val="28"/>
        </w:rPr>
        <w:t>р</w:t>
      </w:r>
      <w:r w:rsidRPr="00C44080">
        <w:rPr>
          <w:rFonts w:ascii="Times New Roman" w:hAnsi="Times New Roman"/>
          <w:sz w:val="28"/>
          <w:szCs w:val="28"/>
        </w:rPr>
        <w:t>гану местного самоуправления и извещает о причинах возврата.</w:t>
      </w:r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>Составляет на основании отчетов и ходатайств, представле</w:t>
      </w:r>
      <w:r w:rsidRPr="00C44080">
        <w:rPr>
          <w:rFonts w:ascii="Times New Roman" w:hAnsi="Times New Roman"/>
          <w:sz w:val="28"/>
          <w:szCs w:val="28"/>
        </w:rPr>
        <w:t>н</w:t>
      </w:r>
      <w:r w:rsidRPr="00C44080">
        <w:rPr>
          <w:rFonts w:ascii="Times New Roman" w:hAnsi="Times New Roman"/>
          <w:sz w:val="28"/>
          <w:szCs w:val="28"/>
        </w:rPr>
        <w:t xml:space="preserve">ных органами местного самоуправления, и представляет в установленном порядке в департамент финансов Кировской области </w:t>
      </w:r>
      <w:proofErr w:type="gramStart"/>
      <w:r w:rsidRPr="00C44080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Pr="00C44080">
        <w:rPr>
          <w:rFonts w:ascii="Times New Roman" w:hAnsi="Times New Roman"/>
          <w:sz w:val="28"/>
          <w:szCs w:val="28"/>
        </w:rPr>
        <w:t xml:space="preserve"> об изм</w:t>
      </w:r>
      <w:r w:rsidRPr="00C44080">
        <w:rPr>
          <w:rFonts w:ascii="Times New Roman" w:hAnsi="Times New Roman"/>
          <w:sz w:val="28"/>
          <w:szCs w:val="28"/>
        </w:rPr>
        <w:t>е</w:t>
      </w:r>
      <w:r w:rsidRPr="00C44080">
        <w:rPr>
          <w:rFonts w:ascii="Times New Roman" w:hAnsi="Times New Roman"/>
          <w:sz w:val="28"/>
          <w:szCs w:val="28"/>
        </w:rPr>
        <w:t>нении установленных для местных бюджетов объемов субвенций.</w:t>
      </w:r>
    </w:p>
    <w:p w:rsidR="00C44080" w:rsidRPr="00C44080" w:rsidRDefault="00C44080" w:rsidP="00A961A0">
      <w:pPr>
        <w:pStyle w:val="a3"/>
        <w:numPr>
          <w:ilvl w:val="2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lastRenderedPageBreak/>
        <w:t>Хранит в течение срока, установленного правовым актом Мин</w:t>
      </w:r>
      <w:r w:rsidRPr="00C44080">
        <w:rPr>
          <w:rFonts w:ascii="Times New Roman" w:hAnsi="Times New Roman"/>
          <w:sz w:val="28"/>
          <w:szCs w:val="28"/>
        </w:rPr>
        <w:t>и</w:t>
      </w:r>
      <w:r w:rsidRPr="00C44080">
        <w:rPr>
          <w:rFonts w:ascii="Times New Roman" w:hAnsi="Times New Roman"/>
          <w:sz w:val="28"/>
          <w:szCs w:val="28"/>
        </w:rPr>
        <w:t>стерства культуры Российской Федерации для хранения документов для п</w:t>
      </w:r>
      <w:r w:rsidRPr="00C44080">
        <w:rPr>
          <w:rFonts w:ascii="Times New Roman" w:hAnsi="Times New Roman"/>
          <w:sz w:val="28"/>
          <w:szCs w:val="28"/>
        </w:rPr>
        <w:t>о</w:t>
      </w:r>
      <w:r w:rsidRPr="00C44080">
        <w:rPr>
          <w:rFonts w:ascii="Times New Roman" w:hAnsi="Times New Roman"/>
          <w:sz w:val="28"/>
          <w:szCs w:val="28"/>
        </w:rPr>
        <w:t>лучения и расходования государственных субсидий:</w:t>
      </w:r>
    </w:p>
    <w:p w:rsidR="00C44080" w:rsidRPr="00C44080" w:rsidRDefault="00C44080" w:rsidP="00A961A0">
      <w:pPr>
        <w:pStyle w:val="a3"/>
        <w:numPr>
          <w:ilvl w:val="3"/>
          <w:numId w:val="10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80">
        <w:rPr>
          <w:rFonts w:ascii="Times New Roman" w:hAnsi="Times New Roman"/>
          <w:sz w:val="28"/>
          <w:szCs w:val="28"/>
        </w:rPr>
        <w:t xml:space="preserve">Копии документов, по которым выявлено наличие оснований для отказа в принятии заявления, указанных в </w:t>
      </w:r>
      <w:r w:rsidR="00044611">
        <w:rPr>
          <w:rFonts w:ascii="Times New Roman" w:hAnsi="Times New Roman"/>
          <w:sz w:val="28"/>
          <w:szCs w:val="28"/>
        </w:rPr>
        <w:t xml:space="preserve">пункте 3.1 </w:t>
      </w:r>
      <w:r w:rsidRPr="00C44080">
        <w:rPr>
          <w:rFonts w:ascii="Times New Roman" w:hAnsi="Times New Roman"/>
          <w:sz w:val="28"/>
          <w:szCs w:val="28"/>
        </w:rPr>
        <w:t>настоящего Поря</w:t>
      </w:r>
      <w:r w:rsidRPr="00C44080">
        <w:rPr>
          <w:rFonts w:ascii="Times New Roman" w:hAnsi="Times New Roman"/>
          <w:sz w:val="28"/>
          <w:szCs w:val="28"/>
        </w:rPr>
        <w:t>д</w:t>
      </w:r>
      <w:r w:rsidRPr="00C44080">
        <w:rPr>
          <w:rFonts w:ascii="Times New Roman" w:hAnsi="Times New Roman"/>
          <w:sz w:val="28"/>
          <w:szCs w:val="28"/>
        </w:rPr>
        <w:t>ка, или оснований для отказа в предоставлении субсидии, указанных в пун</w:t>
      </w:r>
      <w:r w:rsidRPr="00C44080">
        <w:rPr>
          <w:rFonts w:ascii="Times New Roman" w:hAnsi="Times New Roman"/>
          <w:sz w:val="28"/>
          <w:szCs w:val="28"/>
        </w:rPr>
        <w:t>к</w:t>
      </w:r>
      <w:r w:rsidRPr="00C44080">
        <w:rPr>
          <w:rFonts w:ascii="Times New Roman" w:hAnsi="Times New Roman"/>
          <w:sz w:val="28"/>
          <w:szCs w:val="28"/>
        </w:rPr>
        <w:t xml:space="preserve">те </w:t>
      </w:r>
      <w:r w:rsidR="00044611">
        <w:rPr>
          <w:rFonts w:ascii="Times New Roman" w:hAnsi="Times New Roman"/>
          <w:sz w:val="28"/>
          <w:szCs w:val="28"/>
        </w:rPr>
        <w:t xml:space="preserve">3.2 </w:t>
      </w:r>
      <w:r w:rsidRPr="00C44080">
        <w:rPr>
          <w:rFonts w:ascii="Times New Roman" w:hAnsi="Times New Roman"/>
          <w:sz w:val="28"/>
          <w:szCs w:val="28"/>
        </w:rPr>
        <w:t>настоящего Порядка.</w:t>
      </w:r>
    </w:p>
    <w:p w:rsidR="00C44080" w:rsidRPr="009E3E83" w:rsidRDefault="00ED7CEB" w:rsidP="00A961A0">
      <w:pPr>
        <w:pStyle w:val="a3"/>
        <w:numPr>
          <w:ilvl w:val="3"/>
          <w:numId w:val="10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E3E83">
        <w:rPr>
          <w:rFonts w:ascii="Times New Roman" w:hAnsi="Times New Roman"/>
          <w:spacing w:val="-6"/>
          <w:sz w:val="28"/>
          <w:szCs w:val="28"/>
        </w:rPr>
        <w:t>Д</w:t>
      </w:r>
      <w:r w:rsidR="00C44080" w:rsidRPr="009E3E83">
        <w:rPr>
          <w:rFonts w:ascii="Times New Roman" w:hAnsi="Times New Roman"/>
          <w:spacing w:val="-6"/>
          <w:sz w:val="28"/>
          <w:szCs w:val="28"/>
        </w:rPr>
        <w:t>окументы, поданные заемщиками, а также документы, получе</w:t>
      </w:r>
      <w:r w:rsidR="00C44080" w:rsidRPr="009E3E83">
        <w:rPr>
          <w:rFonts w:ascii="Times New Roman" w:hAnsi="Times New Roman"/>
          <w:spacing w:val="-6"/>
          <w:sz w:val="28"/>
          <w:szCs w:val="28"/>
        </w:rPr>
        <w:t>н</w:t>
      </w:r>
      <w:r w:rsidR="00C44080" w:rsidRPr="009E3E83">
        <w:rPr>
          <w:rFonts w:ascii="Times New Roman" w:hAnsi="Times New Roman"/>
          <w:spacing w:val="-6"/>
          <w:sz w:val="28"/>
          <w:szCs w:val="28"/>
        </w:rPr>
        <w:t>ные от органа местного самоуправления в соответствии с настоящим Поря</w:t>
      </w:r>
      <w:r w:rsidR="00C44080" w:rsidRPr="009E3E83">
        <w:rPr>
          <w:rFonts w:ascii="Times New Roman" w:hAnsi="Times New Roman"/>
          <w:spacing w:val="-6"/>
          <w:sz w:val="28"/>
          <w:szCs w:val="28"/>
        </w:rPr>
        <w:t>д</w:t>
      </w:r>
      <w:r w:rsidR="00C44080" w:rsidRPr="009E3E83">
        <w:rPr>
          <w:rFonts w:ascii="Times New Roman" w:hAnsi="Times New Roman"/>
          <w:spacing w:val="-6"/>
          <w:sz w:val="28"/>
          <w:szCs w:val="28"/>
        </w:rPr>
        <w:t>ком.</w:t>
      </w:r>
    </w:p>
    <w:p w:rsidR="00C44080" w:rsidRDefault="009442C4" w:rsidP="009E3E83">
      <w:pPr>
        <w:pStyle w:val="a3"/>
        <w:numPr>
          <w:ilvl w:val="1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4080" w:rsidRPr="00C44080">
        <w:rPr>
          <w:rFonts w:ascii="Times New Roman" w:hAnsi="Times New Roman"/>
          <w:sz w:val="28"/>
          <w:szCs w:val="28"/>
        </w:rPr>
        <w:t>Субсидия, которая в год обращения за ней не была предоставл</w:t>
      </w:r>
      <w:r w:rsidR="00C44080" w:rsidRPr="00C44080">
        <w:rPr>
          <w:rFonts w:ascii="Times New Roman" w:hAnsi="Times New Roman"/>
          <w:sz w:val="28"/>
          <w:szCs w:val="28"/>
        </w:rPr>
        <w:t>е</w:t>
      </w:r>
      <w:r w:rsidR="00C44080" w:rsidRPr="00C44080">
        <w:rPr>
          <w:rFonts w:ascii="Times New Roman" w:hAnsi="Times New Roman"/>
          <w:sz w:val="28"/>
          <w:szCs w:val="28"/>
        </w:rPr>
        <w:t xml:space="preserve">на в полном объеме заемщику не по его вине, предоставляется ему в первом полугодии </w:t>
      </w:r>
      <w:r w:rsidR="00044611">
        <w:rPr>
          <w:rFonts w:ascii="Times New Roman" w:hAnsi="Times New Roman"/>
          <w:sz w:val="28"/>
          <w:szCs w:val="28"/>
        </w:rPr>
        <w:t xml:space="preserve">очередного </w:t>
      </w:r>
      <w:r w:rsidR="00C44080" w:rsidRPr="00C44080">
        <w:rPr>
          <w:rFonts w:ascii="Times New Roman" w:hAnsi="Times New Roman"/>
          <w:sz w:val="28"/>
          <w:szCs w:val="28"/>
        </w:rPr>
        <w:t>финансового года, в областном бюджете на который предусмотрены ассигнования на предоставление субсидий по кредиту (за</w:t>
      </w:r>
      <w:r w:rsidR="00C44080" w:rsidRPr="00C44080">
        <w:rPr>
          <w:rFonts w:ascii="Times New Roman" w:hAnsi="Times New Roman"/>
          <w:sz w:val="28"/>
          <w:szCs w:val="28"/>
        </w:rPr>
        <w:t>й</w:t>
      </w:r>
      <w:r w:rsidR="00C44080" w:rsidRPr="00C44080">
        <w:rPr>
          <w:rFonts w:ascii="Times New Roman" w:hAnsi="Times New Roman"/>
          <w:sz w:val="28"/>
          <w:szCs w:val="28"/>
        </w:rPr>
        <w:t>му) соответствующего вида.</w:t>
      </w:r>
    </w:p>
    <w:p w:rsidR="009E3E83" w:rsidRDefault="009E3E83" w:rsidP="009E3E83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0F4D" w:rsidRDefault="00FD0F4D" w:rsidP="009E3E83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044611">
        <w:rPr>
          <w:rFonts w:ascii="Times New Roman" w:hAnsi="Times New Roman"/>
          <w:b/>
          <w:sz w:val="28"/>
          <w:szCs w:val="28"/>
        </w:rPr>
        <w:t>Порядок возврата субсидий</w:t>
      </w:r>
    </w:p>
    <w:p w:rsidR="009E3E83" w:rsidRDefault="009E3E83" w:rsidP="009E3E83">
      <w:pPr>
        <w:pStyle w:val="a3"/>
        <w:tabs>
          <w:tab w:val="left" w:pos="993"/>
        </w:tabs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FD0F4D" w:rsidRPr="00FD0F4D" w:rsidRDefault="00FD0F4D" w:rsidP="009E3E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F4D">
        <w:rPr>
          <w:rFonts w:ascii="Times New Roman" w:hAnsi="Times New Roman"/>
          <w:sz w:val="28"/>
          <w:szCs w:val="28"/>
        </w:rPr>
        <w:t>В случае выявления после предоставления субсидии</w:t>
      </w:r>
      <w:r w:rsidR="00044611">
        <w:rPr>
          <w:rFonts w:ascii="Times New Roman" w:hAnsi="Times New Roman"/>
          <w:sz w:val="28"/>
          <w:szCs w:val="28"/>
        </w:rPr>
        <w:t xml:space="preserve"> хотя бы одного из оснований для отказа в при</w:t>
      </w:r>
      <w:r w:rsidR="00AA4F39">
        <w:rPr>
          <w:rFonts w:ascii="Times New Roman" w:hAnsi="Times New Roman"/>
          <w:sz w:val="28"/>
          <w:szCs w:val="28"/>
        </w:rPr>
        <w:t>нятии</w:t>
      </w:r>
      <w:r w:rsidR="00044611">
        <w:rPr>
          <w:rFonts w:ascii="Times New Roman" w:hAnsi="Times New Roman"/>
          <w:sz w:val="28"/>
          <w:szCs w:val="28"/>
        </w:rPr>
        <w:t xml:space="preserve"> заявления </w:t>
      </w:r>
      <w:r w:rsidR="00AA4F39">
        <w:rPr>
          <w:rFonts w:ascii="Times New Roman" w:hAnsi="Times New Roman"/>
          <w:sz w:val="28"/>
          <w:szCs w:val="28"/>
        </w:rPr>
        <w:t xml:space="preserve">к рассмотрению </w:t>
      </w:r>
      <w:r w:rsidR="00044611">
        <w:rPr>
          <w:rFonts w:ascii="Times New Roman" w:hAnsi="Times New Roman"/>
          <w:sz w:val="28"/>
          <w:szCs w:val="28"/>
        </w:rPr>
        <w:t>или осн</w:t>
      </w:r>
      <w:r w:rsidR="00044611">
        <w:rPr>
          <w:rFonts w:ascii="Times New Roman" w:hAnsi="Times New Roman"/>
          <w:sz w:val="28"/>
          <w:szCs w:val="28"/>
        </w:rPr>
        <w:t>о</w:t>
      </w:r>
      <w:r w:rsidR="00044611">
        <w:rPr>
          <w:rFonts w:ascii="Times New Roman" w:hAnsi="Times New Roman"/>
          <w:sz w:val="28"/>
          <w:szCs w:val="28"/>
        </w:rPr>
        <w:t>ваний для отказа в предоставлении субсидии, перечисленных в разделе 3 насто</w:t>
      </w:r>
      <w:r w:rsidR="00044611">
        <w:rPr>
          <w:rFonts w:ascii="Times New Roman" w:hAnsi="Times New Roman"/>
          <w:sz w:val="28"/>
          <w:szCs w:val="28"/>
        </w:rPr>
        <w:t>я</w:t>
      </w:r>
      <w:r w:rsidR="00044611">
        <w:rPr>
          <w:rFonts w:ascii="Times New Roman" w:hAnsi="Times New Roman"/>
          <w:sz w:val="28"/>
          <w:szCs w:val="28"/>
        </w:rPr>
        <w:t>щего Порядка</w:t>
      </w:r>
      <w:r w:rsidRPr="00FD0F4D">
        <w:rPr>
          <w:rFonts w:ascii="Times New Roman" w:hAnsi="Times New Roman"/>
          <w:sz w:val="28"/>
          <w:szCs w:val="28"/>
        </w:rPr>
        <w:t>:</w:t>
      </w:r>
    </w:p>
    <w:p w:rsidR="00FD0F4D" w:rsidRPr="00FD0F4D" w:rsidRDefault="00044611" w:rsidP="000446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D0F4D" w:rsidRPr="00FD0F4D">
        <w:rPr>
          <w:rFonts w:ascii="Times New Roman" w:hAnsi="Times New Roman"/>
          <w:sz w:val="28"/>
          <w:szCs w:val="28"/>
        </w:rPr>
        <w:t>.1. Департамент незамедлительно направляет информацию об этом в орган местного самоуправления.</w:t>
      </w:r>
    </w:p>
    <w:p w:rsidR="00FD0F4D" w:rsidRPr="00FD0F4D" w:rsidRDefault="00044611" w:rsidP="000446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D0F4D" w:rsidRPr="00FD0F4D">
        <w:rPr>
          <w:rFonts w:ascii="Times New Roman" w:hAnsi="Times New Roman"/>
          <w:sz w:val="28"/>
          <w:szCs w:val="28"/>
        </w:rPr>
        <w:t>.2. Орган местного самоуправления, а в случаях предоставления су</w:t>
      </w:r>
      <w:r w:rsidR="00FD0F4D" w:rsidRPr="00FD0F4D">
        <w:rPr>
          <w:rFonts w:ascii="Times New Roman" w:hAnsi="Times New Roman"/>
          <w:sz w:val="28"/>
          <w:szCs w:val="28"/>
        </w:rPr>
        <w:t>б</w:t>
      </w:r>
      <w:r w:rsidR="00FD0F4D" w:rsidRPr="00FD0F4D">
        <w:rPr>
          <w:rFonts w:ascii="Times New Roman" w:hAnsi="Times New Roman"/>
          <w:sz w:val="28"/>
          <w:szCs w:val="28"/>
        </w:rPr>
        <w:t xml:space="preserve">сидий по кредитам (займам), виды которых перечислены в </w:t>
      </w:r>
      <w:hyperlink w:anchor="Par180" w:history="1">
        <w:r w:rsidR="00FD0F4D" w:rsidRPr="00FD0F4D">
          <w:rPr>
            <w:rFonts w:ascii="Times New Roman" w:hAnsi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/>
            <w:sz w:val="28"/>
            <w:szCs w:val="28"/>
          </w:rPr>
          <w:t>1.</w:t>
        </w:r>
        <w:r w:rsidR="00FD0F4D" w:rsidRPr="00FD0F4D">
          <w:rPr>
            <w:rFonts w:ascii="Times New Roman" w:hAnsi="Times New Roman"/>
            <w:sz w:val="28"/>
            <w:szCs w:val="28"/>
          </w:rPr>
          <w:t>5.</w:t>
        </w:r>
      </w:hyperlink>
      <w:r>
        <w:rPr>
          <w:rFonts w:ascii="Times New Roman" w:hAnsi="Times New Roman"/>
          <w:sz w:val="28"/>
          <w:szCs w:val="28"/>
        </w:rPr>
        <w:t>1</w:t>
      </w:r>
      <w:r w:rsidR="00FD0F4D" w:rsidRPr="00FD0F4D">
        <w:rPr>
          <w:rFonts w:ascii="Times New Roman" w:hAnsi="Times New Roman"/>
          <w:sz w:val="28"/>
          <w:szCs w:val="28"/>
        </w:rPr>
        <w:t xml:space="preserve"> настоящего Порядка, департамент:</w:t>
      </w:r>
    </w:p>
    <w:p w:rsidR="00FD0F4D" w:rsidRDefault="00044611" w:rsidP="000446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D0F4D" w:rsidRPr="00FD0F4D">
        <w:rPr>
          <w:rFonts w:ascii="Times New Roman" w:hAnsi="Times New Roman"/>
          <w:sz w:val="28"/>
          <w:szCs w:val="28"/>
        </w:rPr>
        <w:t>.2.1. Готовит письмо заемщику, получившему субсидию, с требован</w:t>
      </w:r>
      <w:r w:rsidR="00FD0F4D" w:rsidRPr="00FD0F4D">
        <w:rPr>
          <w:rFonts w:ascii="Times New Roman" w:hAnsi="Times New Roman"/>
          <w:sz w:val="28"/>
          <w:szCs w:val="28"/>
        </w:rPr>
        <w:t>и</w:t>
      </w:r>
      <w:r w:rsidR="00FD0F4D" w:rsidRPr="00FD0F4D">
        <w:rPr>
          <w:rFonts w:ascii="Times New Roman" w:hAnsi="Times New Roman"/>
          <w:sz w:val="28"/>
          <w:szCs w:val="28"/>
        </w:rPr>
        <w:t xml:space="preserve">ем о возврате субсидии </w:t>
      </w:r>
      <w:r w:rsidR="00A525BA" w:rsidRPr="00FD0F4D">
        <w:rPr>
          <w:rFonts w:ascii="Times New Roman" w:hAnsi="Times New Roman"/>
          <w:sz w:val="28"/>
          <w:szCs w:val="28"/>
        </w:rPr>
        <w:t xml:space="preserve">соответственно </w:t>
      </w:r>
      <w:r w:rsidR="00FD0F4D" w:rsidRPr="00FD0F4D">
        <w:rPr>
          <w:rFonts w:ascii="Times New Roman" w:hAnsi="Times New Roman"/>
          <w:sz w:val="28"/>
          <w:szCs w:val="28"/>
        </w:rPr>
        <w:t>в местный или областной бю</w:t>
      </w:r>
      <w:r w:rsidR="00FD0F4D" w:rsidRPr="00FD0F4D">
        <w:rPr>
          <w:rFonts w:ascii="Times New Roman" w:hAnsi="Times New Roman"/>
          <w:sz w:val="28"/>
          <w:szCs w:val="28"/>
        </w:rPr>
        <w:t>д</w:t>
      </w:r>
      <w:r w:rsidR="00FD0F4D" w:rsidRPr="00FD0F4D">
        <w:rPr>
          <w:rFonts w:ascii="Times New Roman" w:hAnsi="Times New Roman"/>
          <w:sz w:val="28"/>
          <w:szCs w:val="28"/>
        </w:rPr>
        <w:t>жет в течение девяноста дней со дня получения требования.</w:t>
      </w:r>
    </w:p>
    <w:p w:rsidR="00D43E0B" w:rsidRDefault="00D43E0B" w:rsidP="000446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0F4D" w:rsidRPr="00FD0F4D" w:rsidRDefault="00044611" w:rsidP="000446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228"/>
      <w:bookmarkEnd w:id="1"/>
      <w:r>
        <w:rPr>
          <w:rFonts w:ascii="Times New Roman" w:hAnsi="Times New Roman"/>
          <w:sz w:val="28"/>
          <w:szCs w:val="28"/>
        </w:rPr>
        <w:lastRenderedPageBreak/>
        <w:t>7</w:t>
      </w:r>
      <w:r w:rsidR="00FD0F4D" w:rsidRPr="00FD0F4D">
        <w:rPr>
          <w:rFonts w:ascii="Times New Roman" w:hAnsi="Times New Roman"/>
          <w:sz w:val="28"/>
          <w:szCs w:val="28"/>
        </w:rPr>
        <w:t>.2.2. Направляет</w:t>
      </w:r>
      <w:r w:rsidR="00BB4538">
        <w:rPr>
          <w:rFonts w:ascii="Times New Roman" w:hAnsi="Times New Roman"/>
          <w:sz w:val="28"/>
          <w:szCs w:val="28"/>
        </w:rPr>
        <w:t xml:space="preserve"> указанное</w:t>
      </w:r>
      <w:r w:rsidR="00FD0F4D" w:rsidRPr="00FD0F4D">
        <w:rPr>
          <w:rFonts w:ascii="Times New Roman" w:hAnsi="Times New Roman"/>
          <w:sz w:val="28"/>
          <w:szCs w:val="28"/>
        </w:rPr>
        <w:t xml:space="preserve"> письмо заемщику, получившему субс</w:t>
      </w:r>
      <w:r w:rsidR="00FD0F4D" w:rsidRPr="00FD0F4D">
        <w:rPr>
          <w:rFonts w:ascii="Times New Roman" w:hAnsi="Times New Roman"/>
          <w:sz w:val="28"/>
          <w:szCs w:val="28"/>
        </w:rPr>
        <w:t>и</w:t>
      </w:r>
      <w:r w:rsidR="00FD0F4D" w:rsidRPr="00FD0F4D">
        <w:rPr>
          <w:rFonts w:ascii="Times New Roman" w:hAnsi="Times New Roman"/>
          <w:sz w:val="28"/>
          <w:szCs w:val="28"/>
        </w:rPr>
        <w:t>дию, в течение пяти рабочих дней со дня получения органом местного сам</w:t>
      </w:r>
      <w:r w:rsidR="00FD0F4D" w:rsidRPr="00FD0F4D">
        <w:rPr>
          <w:rFonts w:ascii="Times New Roman" w:hAnsi="Times New Roman"/>
          <w:sz w:val="28"/>
          <w:szCs w:val="28"/>
        </w:rPr>
        <w:t>о</w:t>
      </w:r>
      <w:r w:rsidR="00FD0F4D" w:rsidRPr="00FD0F4D">
        <w:rPr>
          <w:rFonts w:ascii="Times New Roman" w:hAnsi="Times New Roman"/>
          <w:sz w:val="28"/>
          <w:szCs w:val="28"/>
        </w:rPr>
        <w:t>управления либо департаментом информации о выявленном нарушении.</w:t>
      </w:r>
    </w:p>
    <w:p w:rsidR="00FD0F4D" w:rsidRPr="00FD0F4D" w:rsidRDefault="00044611" w:rsidP="000446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D0F4D" w:rsidRPr="00FD0F4D">
        <w:rPr>
          <w:rFonts w:ascii="Times New Roman" w:hAnsi="Times New Roman"/>
          <w:sz w:val="28"/>
          <w:szCs w:val="28"/>
        </w:rPr>
        <w:t xml:space="preserve">.2.3. В случае </w:t>
      </w:r>
      <w:proofErr w:type="spellStart"/>
      <w:r w:rsidR="00FD0F4D" w:rsidRPr="00FD0F4D">
        <w:rPr>
          <w:rFonts w:ascii="Times New Roman" w:hAnsi="Times New Roman"/>
          <w:sz w:val="28"/>
          <w:szCs w:val="28"/>
        </w:rPr>
        <w:t>невозврата</w:t>
      </w:r>
      <w:proofErr w:type="spellEnd"/>
      <w:r w:rsidR="00FD0F4D" w:rsidRPr="00FD0F4D">
        <w:rPr>
          <w:rFonts w:ascii="Times New Roman" w:hAnsi="Times New Roman"/>
          <w:sz w:val="28"/>
          <w:szCs w:val="28"/>
        </w:rPr>
        <w:t xml:space="preserve"> в установленный срок в местный или обл</w:t>
      </w:r>
      <w:r w:rsidR="00FD0F4D" w:rsidRPr="00FD0F4D">
        <w:rPr>
          <w:rFonts w:ascii="Times New Roman" w:hAnsi="Times New Roman"/>
          <w:sz w:val="28"/>
          <w:szCs w:val="28"/>
        </w:rPr>
        <w:t>а</w:t>
      </w:r>
      <w:r w:rsidR="00FD0F4D" w:rsidRPr="00FD0F4D">
        <w:rPr>
          <w:rFonts w:ascii="Times New Roman" w:hAnsi="Times New Roman"/>
          <w:sz w:val="28"/>
          <w:szCs w:val="28"/>
        </w:rPr>
        <w:t>стной бюджет такой субсидии готовит и направляет в течение одного мес</w:t>
      </w:r>
      <w:r w:rsidR="00FD0F4D" w:rsidRPr="00FD0F4D">
        <w:rPr>
          <w:rFonts w:ascii="Times New Roman" w:hAnsi="Times New Roman"/>
          <w:sz w:val="28"/>
          <w:szCs w:val="28"/>
        </w:rPr>
        <w:t>я</w:t>
      </w:r>
      <w:r w:rsidR="00FD0F4D" w:rsidRPr="00FD0F4D">
        <w:rPr>
          <w:rFonts w:ascii="Times New Roman" w:hAnsi="Times New Roman"/>
          <w:sz w:val="28"/>
          <w:szCs w:val="28"/>
        </w:rPr>
        <w:t>ца после истечения установленного срока исковое заявление в соответству</w:t>
      </w:r>
      <w:r w:rsidR="00FD0F4D" w:rsidRPr="00FD0F4D">
        <w:rPr>
          <w:rFonts w:ascii="Times New Roman" w:hAnsi="Times New Roman"/>
          <w:sz w:val="28"/>
          <w:szCs w:val="28"/>
        </w:rPr>
        <w:t>ю</w:t>
      </w:r>
      <w:r w:rsidR="00FD0F4D" w:rsidRPr="00FD0F4D">
        <w:rPr>
          <w:rFonts w:ascii="Times New Roman" w:hAnsi="Times New Roman"/>
          <w:sz w:val="28"/>
          <w:szCs w:val="28"/>
        </w:rPr>
        <w:t>щий суд о взыскании суммы субсидии в местный или областной бю</w:t>
      </w:r>
      <w:r w:rsidR="00FD0F4D" w:rsidRPr="00FD0F4D">
        <w:rPr>
          <w:rFonts w:ascii="Times New Roman" w:hAnsi="Times New Roman"/>
          <w:sz w:val="28"/>
          <w:szCs w:val="28"/>
        </w:rPr>
        <w:t>д</w:t>
      </w:r>
      <w:r w:rsidR="00FD0F4D" w:rsidRPr="00FD0F4D">
        <w:rPr>
          <w:rFonts w:ascii="Times New Roman" w:hAnsi="Times New Roman"/>
          <w:sz w:val="28"/>
          <w:szCs w:val="28"/>
        </w:rPr>
        <w:t>жет.</w:t>
      </w:r>
    </w:p>
    <w:p w:rsidR="00FD0F4D" w:rsidRPr="00FD0F4D" w:rsidRDefault="00044611" w:rsidP="00044611">
      <w:pPr>
        <w:spacing w:line="360" w:lineRule="auto"/>
        <w:jc w:val="center"/>
      </w:pPr>
      <w:r>
        <w:t>________________</w:t>
      </w:r>
    </w:p>
    <w:sectPr w:rsidR="00FD0F4D" w:rsidRPr="00FD0F4D" w:rsidSect="000B2140">
      <w:headerReference w:type="default" r:id="rId8"/>
      <w:pgSz w:w="11906" w:h="16838" w:code="9"/>
      <w:pgMar w:top="1134" w:right="9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EBF" w:rsidRDefault="00D45EBF" w:rsidP="00094E98">
      <w:pPr>
        <w:spacing w:after="0" w:line="240" w:lineRule="auto"/>
      </w:pPr>
      <w:r>
        <w:separator/>
      </w:r>
    </w:p>
  </w:endnote>
  <w:endnote w:type="continuationSeparator" w:id="0">
    <w:p w:rsidR="00D45EBF" w:rsidRDefault="00D45EBF" w:rsidP="0009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EBF" w:rsidRDefault="00D45EBF" w:rsidP="00094E98">
      <w:pPr>
        <w:spacing w:after="0" w:line="240" w:lineRule="auto"/>
      </w:pPr>
      <w:r>
        <w:separator/>
      </w:r>
    </w:p>
  </w:footnote>
  <w:footnote w:type="continuationSeparator" w:id="0">
    <w:p w:rsidR="00D45EBF" w:rsidRDefault="00D45EBF" w:rsidP="0009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6335"/>
      <w:docPartObj>
        <w:docPartGallery w:val="Page Numbers (Top of Page)"/>
        <w:docPartUnique/>
      </w:docPartObj>
    </w:sdtPr>
    <w:sdtContent>
      <w:p w:rsidR="00C816C9" w:rsidRDefault="00C840A0">
        <w:pPr>
          <w:pStyle w:val="a4"/>
          <w:jc w:val="center"/>
        </w:pPr>
        <w:fldSimple w:instr=" PAGE   \* MERGEFORMAT ">
          <w:r w:rsidR="00D43E0B">
            <w:rPr>
              <w:noProof/>
            </w:rPr>
            <w:t>16</w:t>
          </w:r>
        </w:fldSimple>
      </w:p>
    </w:sdtContent>
  </w:sdt>
  <w:p w:rsidR="00C816C9" w:rsidRDefault="00C816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EEB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C591479"/>
    <w:multiLevelType w:val="multilevel"/>
    <w:tmpl w:val="1A827218"/>
    <w:lvl w:ilvl="0">
      <w:start w:val="3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34B550DD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BC25015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4E9541E"/>
    <w:multiLevelType w:val="multilevel"/>
    <w:tmpl w:val="85BAB8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5">
    <w:nsid w:val="50940BCA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44105D7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6D5BD5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E867952"/>
    <w:multiLevelType w:val="multilevel"/>
    <w:tmpl w:val="1FE4E7D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6D00742A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7DB724EB"/>
    <w:multiLevelType w:val="multilevel"/>
    <w:tmpl w:val="7F988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7111F2"/>
    <w:rsid w:val="00044611"/>
    <w:rsid w:val="000620C9"/>
    <w:rsid w:val="000908A0"/>
    <w:rsid w:val="00094E98"/>
    <w:rsid w:val="00097042"/>
    <w:rsid w:val="000B2140"/>
    <w:rsid w:val="000B2C88"/>
    <w:rsid w:val="00195A82"/>
    <w:rsid w:val="001B2ABE"/>
    <w:rsid w:val="001D24C5"/>
    <w:rsid w:val="00210C1B"/>
    <w:rsid w:val="002151CA"/>
    <w:rsid w:val="00217205"/>
    <w:rsid w:val="00235255"/>
    <w:rsid w:val="00283A49"/>
    <w:rsid w:val="0028577B"/>
    <w:rsid w:val="002A0759"/>
    <w:rsid w:val="002A68FF"/>
    <w:rsid w:val="002E47E3"/>
    <w:rsid w:val="00316C14"/>
    <w:rsid w:val="00343283"/>
    <w:rsid w:val="003961F7"/>
    <w:rsid w:val="004140E4"/>
    <w:rsid w:val="0044271B"/>
    <w:rsid w:val="00457830"/>
    <w:rsid w:val="004D5ABB"/>
    <w:rsid w:val="004E12B5"/>
    <w:rsid w:val="004E69F3"/>
    <w:rsid w:val="00543E5F"/>
    <w:rsid w:val="005A4F80"/>
    <w:rsid w:val="00617EB7"/>
    <w:rsid w:val="006F56DC"/>
    <w:rsid w:val="007111F2"/>
    <w:rsid w:val="0074151D"/>
    <w:rsid w:val="007617B3"/>
    <w:rsid w:val="0076337C"/>
    <w:rsid w:val="00791C35"/>
    <w:rsid w:val="0079475B"/>
    <w:rsid w:val="007E2BF7"/>
    <w:rsid w:val="007F5D83"/>
    <w:rsid w:val="008208B3"/>
    <w:rsid w:val="008216B1"/>
    <w:rsid w:val="008418BA"/>
    <w:rsid w:val="0084280E"/>
    <w:rsid w:val="00874972"/>
    <w:rsid w:val="00876189"/>
    <w:rsid w:val="008C7D1F"/>
    <w:rsid w:val="008E2383"/>
    <w:rsid w:val="008E2D8C"/>
    <w:rsid w:val="00916967"/>
    <w:rsid w:val="009442C4"/>
    <w:rsid w:val="009B6682"/>
    <w:rsid w:val="009C5991"/>
    <w:rsid w:val="009D2311"/>
    <w:rsid w:val="009D69CD"/>
    <w:rsid w:val="009E3E83"/>
    <w:rsid w:val="00A0281B"/>
    <w:rsid w:val="00A13520"/>
    <w:rsid w:val="00A14C3E"/>
    <w:rsid w:val="00A21148"/>
    <w:rsid w:val="00A402D8"/>
    <w:rsid w:val="00A434AB"/>
    <w:rsid w:val="00A525BA"/>
    <w:rsid w:val="00A77476"/>
    <w:rsid w:val="00A961A0"/>
    <w:rsid w:val="00AA1F34"/>
    <w:rsid w:val="00AA4F39"/>
    <w:rsid w:val="00AB473A"/>
    <w:rsid w:val="00AC4ED6"/>
    <w:rsid w:val="00AC58F7"/>
    <w:rsid w:val="00AE73BF"/>
    <w:rsid w:val="00AF21AC"/>
    <w:rsid w:val="00AF33FF"/>
    <w:rsid w:val="00B2524C"/>
    <w:rsid w:val="00B26FF5"/>
    <w:rsid w:val="00B435AB"/>
    <w:rsid w:val="00B52730"/>
    <w:rsid w:val="00BB215A"/>
    <w:rsid w:val="00BB2B6B"/>
    <w:rsid w:val="00BB4538"/>
    <w:rsid w:val="00BE2CBC"/>
    <w:rsid w:val="00BF3E59"/>
    <w:rsid w:val="00C165D3"/>
    <w:rsid w:val="00C44080"/>
    <w:rsid w:val="00C576B8"/>
    <w:rsid w:val="00C7001E"/>
    <w:rsid w:val="00C816C9"/>
    <w:rsid w:val="00C82868"/>
    <w:rsid w:val="00C840A0"/>
    <w:rsid w:val="00CB1652"/>
    <w:rsid w:val="00CD52D6"/>
    <w:rsid w:val="00CF235E"/>
    <w:rsid w:val="00D1528E"/>
    <w:rsid w:val="00D43E0B"/>
    <w:rsid w:val="00D45EBF"/>
    <w:rsid w:val="00D738DC"/>
    <w:rsid w:val="00DD1CF3"/>
    <w:rsid w:val="00E0032A"/>
    <w:rsid w:val="00E53ECC"/>
    <w:rsid w:val="00ED7CEB"/>
    <w:rsid w:val="00F81797"/>
    <w:rsid w:val="00F81A95"/>
    <w:rsid w:val="00F90AED"/>
    <w:rsid w:val="00FA1167"/>
    <w:rsid w:val="00FA4E74"/>
    <w:rsid w:val="00FA70DA"/>
    <w:rsid w:val="00FB4ABE"/>
    <w:rsid w:val="00FD0F4D"/>
    <w:rsid w:val="00FD3817"/>
    <w:rsid w:val="00FE37C8"/>
    <w:rsid w:val="00FF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1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111F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7111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4E9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09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4E9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CF116-FF36-4D9B-AD7E-65B80342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17</Pages>
  <Words>4229</Words>
  <Characters>24108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Ольга Н. Гоголева</cp:lastModifiedBy>
  <cp:revision>44</cp:revision>
  <cp:lastPrinted>2013-03-14T13:24:00Z</cp:lastPrinted>
  <dcterms:created xsi:type="dcterms:W3CDTF">2013-02-26T05:42:00Z</dcterms:created>
  <dcterms:modified xsi:type="dcterms:W3CDTF">2013-03-14T13:45:00Z</dcterms:modified>
</cp:coreProperties>
</file>